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A7C" w:rsidRPr="002C28BB" w:rsidRDefault="00072A7C" w:rsidP="00072A7C">
      <w:pPr>
        <w:jc w:val="right"/>
        <w:rPr>
          <w:rFonts w:ascii="Sylfaen" w:hAnsi="Sylfaen"/>
          <w:lang w:val="ka-GE"/>
        </w:rPr>
      </w:pPr>
      <w:r w:rsidRPr="002C28BB">
        <w:rPr>
          <w:rFonts w:ascii="Sylfaen" w:hAnsi="Sylfaen"/>
          <w:lang w:val="ka-GE"/>
        </w:rPr>
        <w:t xml:space="preserve">პროფესიული საგანმანათლებლო პროგრამის  </w:t>
      </w:r>
    </w:p>
    <w:p w:rsidR="00072A7C" w:rsidRPr="004F5073" w:rsidRDefault="00072A7C" w:rsidP="00072A7C">
      <w:pPr>
        <w:jc w:val="right"/>
        <w:rPr>
          <w:rFonts w:ascii="Sylfaen" w:hAnsi="Sylfaen"/>
          <w:lang w:val="en-US"/>
        </w:rPr>
      </w:pPr>
      <w:r w:rsidRPr="002C28BB">
        <w:rPr>
          <w:rFonts w:ascii="Sylfaen" w:hAnsi="Sylfaen"/>
          <w:lang w:val="ka-GE"/>
        </w:rPr>
        <w:t xml:space="preserve">                                                                                                                                                                     </w:t>
      </w:r>
      <w:r w:rsidRPr="002C28BB">
        <w:rPr>
          <w:rFonts w:ascii="Sylfaen" w:hAnsi="Sylfaen"/>
          <w:lang w:val="en-US"/>
        </w:rPr>
        <w:t xml:space="preserve">  </w:t>
      </w:r>
      <w:proofErr w:type="spellStart"/>
      <w:proofErr w:type="gramStart"/>
      <w:r w:rsidRPr="002C28BB">
        <w:rPr>
          <w:rFonts w:ascii="Sylfaen" w:hAnsi="Sylfaen"/>
          <w:lang w:val="en-US"/>
        </w:rPr>
        <w:t>დანართი</w:t>
      </w:r>
      <w:proofErr w:type="spellEnd"/>
      <w:r w:rsidRPr="002C28BB">
        <w:rPr>
          <w:rFonts w:ascii="Sylfaen" w:hAnsi="Sylfaen"/>
          <w:lang w:val="ka-GE"/>
        </w:rPr>
        <w:t xml:space="preserve">  №</w:t>
      </w:r>
      <w:proofErr w:type="gramEnd"/>
      <w:r w:rsidRPr="002C28BB">
        <w:rPr>
          <w:rFonts w:ascii="Sylfaen" w:hAnsi="Sylfaen"/>
          <w:lang w:val="ka-GE"/>
        </w:rPr>
        <w:t xml:space="preserve">  </w:t>
      </w:r>
      <w:r>
        <w:rPr>
          <w:rFonts w:ascii="Sylfaen" w:hAnsi="Sylfaen"/>
          <w:lang w:val="en-US"/>
        </w:rPr>
        <w:t>8</w:t>
      </w:r>
    </w:p>
    <w:p w:rsidR="00072A7C" w:rsidRPr="002C28BB" w:rsidRDefault="00072A7C" w:rsidP="00072A7C">
      <w:pPr>
        <w:jc w:val="right"/>
        <w:rPr>
          <w:rFonts w:ascii="Sylfaen" w:hAnsi="Sylfaen"/>
          <w:lang w:val="ka-GE"/>
        </w:rPr>
      </w:pPr>
    </w:p>
    <w:p w:rsidR="00072A7C" w:rsidRPr="002C28BB" w:rsidRDefault="00072A7C" w:rsidP="00072A7C">
      <w:pPr>
        <w:rPr>
          <w:rFonts w:ascii="Sylfaen" w:hAnsi="Sylfaen"/>
          <w:lang w:val="en-US"/>
        </w:rPr>
      </w:pPr>
    </w:p>
    <w:p w:rsidR="00072A7C" w:rsidRPr="002C28BB" w:rsidRDefault="00072A7C" w:rsidP="00072A7C">
      <w:pPr>
        <w:rPr>
          <w:rFonts w:ascii="Sylfaen" w:hAnsi="Sylfaen"/>
          <w:lang w:val="en-US"/>
        </w:rPr>
      </w:pPr>
    </w:p>
    <w:p w:rsidR="00072A7C" w:rsidRPr="002C28BB" w:rsidRDefault="00072A7C" w:rsidP="00072A7C">
      <w:pPr>
        <w:spacing w:after="0" w:line="240" w:lineRule="auto"/>
        <w:jc w:val="center"/>
        <w:rPr>
          <w:rFonts w:ascii="Sylfaen" w:hAnsi="Sylfaen" w:cs="Arial"/>
          <w:sz w:val="24"/>
          <w:szCs w:val="24"/>
        </w:rPr>
      </w:pPr>
      <w:r w:rsidRPr="002C28BB">
        <w:rPr>
          <w:rFonts w:ascii="Sylfaen" w:hAnsi="Sylfaen" w:cs="Arial"/>
          <w:sz w:val="24"/>
          <w:szCs w:val="24"/>
        </w:rPr>
        <w:tab/>
      </w:r>
    </w:p>
    <w:p w:rsidR="00072A7C" w:rsidRPr="002C28BB" w:rsidRDefault="00072A7C" w:rsidP="00072A7C">
      <w:pPr>
        <w:jc w:val="center"/>
        <w:rPr>
          <w:rFonts w:ascii="Sylfaen" w:hAnsi="Sylfaen"/>
          <w:sz w:val="24"/>
          <w:szCs w:val="24"/>
          <w:lang w:val="ka-GE"/>
        </w:rPr>
      </w:pPr>
      <w:r w:rsidRPr="002C28BB">
        <w:rPr>
          <w:rFonts w:ascii="Sylfaen" w:hAnsi="Sylfaen" w:cs="Arial"/>
          <w:sz w:val="24"/>
          <w:szCs w:val="24"/>
        </w:rPr>
        <w:tab/>
      </w:r>
    </w:p>
    <w:p w:rsidR="00072A7C" w:rsidRPr="002C28BB" w:rsidRDefault="00072A7C" w:rsidP="00072A7C">
      <w:pPr>
        <w:jc w:val="center"/>
        <w:rPr>
          <w:rFonts w:ascii="Sylfaen" w:hAnsi="Sylfaen" w:cs="Calibri"/>
          <w:sz w:val="24"/>
          <w:szCs w:val="24"/>
          <w:lang w:val="ka-GE"/>
        </w:rPr>
      </w:pPr>
      <w:r w:rsidRPr="002C28BB">
        <w:rPr>
          <w:rFonts w:ascii="Sylfaen" w:hAnsi="Sylfaen"/>
          <w:sz w:val="24"/>
          <w:szCs w:val="24"/>
          <w:lang w:val="ka-GE"/>
        </w:rPr>
        <w:t>სსიპ  კოლეჯი ,,ახალი ტალღა“</w:t>
      </w:r>
    </w:p>
    <w:p w:rsidR="00072A7C" w:rsidRPr="002C28BB" w:rsidRDefault="00072A7C" w:rsidP="00072A7C">
      <w:pPr>
        <w:rPr>
          <w:rFonts w:ascii="Sylfaen" w:hAnsi="Sylfaen"/>
          <w:lang w:val="ka-GE"/>
        </w:rPr>
      </w:pPr>
    </w:p>
    <w:p w:rsidR="00072A7C" w:rsidRPr="00C542AE" w:rsidRDefault="00072A7C" w:rsidP="00072A7C">
      <w:pPr>
        <w:jc w:val="center"/>
        <w:rPr>
          <w:rFonts w:ascii="Sylfaen" w:hAnsi="Sylfaen" w:cs="Sylfaen"/>
          <w:b/>
          <w:sz w:val="28"/>
          <w:szCs w:val="28"/>
          <w:lang w:val="en-US"/>
        </w:rPr>
      </w:pPr>
      <w:r w:rsidRPr="00C542AE">
        <w:rPr>
          <w:rFonts w:ascii="Sylfaen" w:hAnsi="Sylfaen" w:cs="Sylfaen"/>
          <w:b/>
          <w:sz w:val="28"/>
          <w:szCs w:val="28"/>
          <w:lang w:val="ka-GE"/>
        </w:rPr>
        <w:t>ელექტროობა</w:t>
      </w:r>
    </w:p>
    <w:p w:rsidR="00072A7C" w:rsidRDefault="00072A7C" w:rsidP="00072A7C">
      <w:pPr>
        <w:jc w:val="center"/>
        <w:rPr>
          <w:rFonts w:ascii="Sylfaen" w:hAnsi="Sylfaen" w:cs="Sylfaen"/>
          <w:b/>
          <w:sz w:val="24"/>
          <w:szCs w:val="24"/>
          <w:lang w:val="en-US"/>
        </w:rPr>
      </w:pPr>
    </w:p>
    <w:p w:rsidR="00072A7C" w:rsidRPr="00C542AE" w:rsidRDefault="00072A7C" w:rsidP="00072A7C">
      <w:pPr>
        <w:jc w:val="center"/>
        <w:rPr>
          <w:rFonts w:ascii="Sylfaen" w:hAnsi="Sylfaen" w:cs="Arial"/>
          <w:b/>
          <w:sz w:val="24"/>
          <w:szCs w:val="24"/>
          <w:lang w:val="en-US"/>
        </w:rPr>
      </w:pPr>
      <w:r w:rsidRPr="002C28BB">
        <w:rPr>
          <w:rFonts w:ascii="Sylfaen" w:hAnsi="Sylfaen" w:cs="Arial"/>
          <w:b/>
          <w:sz w:val="24"/>
          <w:szCs w:val="24"/>
          <w:lang w:val="ka-GE"/>
        </w:rPr>
        <w:t>მოდული</w:t>
      </w:r>
      <w:r w:rsidRPr="002C28BB">
        <w:rPr>
          <w:rFonts w:ascii="Sylfaen" w:hAnsi="Sylfaen" w:cs="Arial"/>
          <w:b/>
          <w:sz w:val="24"/>
          <w:szCs w:val="24"/>
          <w:lang w:val="en-US"/>
        </w:rPr>
        <w:t xml:space="preserve">:  </w:t>
      </w:r>
      <w:r w:rsidRPr="00E9392B">
        <w:rPr>
          <w:rFonts w:ascii="Sylfaen" w:hAnsi="Sylfaen" w:cs="Arial"/>
          <w:b/>
          <w:sz w:val="24"/>
          <w:szCs w:val="24"/>
          <w:lang w:val="ka-GE"/>
        </w:rPr>
        <w:t>გაცნობითი პრაქტიკა - ელექტროობაში</w:t>
      </w:r>
    </w:p>
    <w:p w:rsidR="00072A7C" w:rsidRPr="002C28BB" w:rsidRDefault="00072A7C" w:rsidP="00072A7C">
      <w:pPr>
        <w:jc w:val="center"/>
        <w:rPr>
          <w:rFonts w:ascii="Sylfaen" w:hAnsi="Sylfaen" w:cs="Arial"/>
          <w:b/>
          <w:sz w:val="24"/>
          <w:szCs w:val="24"/>
          <w:lang w:val="ka-GE"/>
        </w:rPr>
      </w:pPr>
      <w:r w:rsidRPr="002C28BB">
        <w:rPr>
          <w:rFonts w:ascii="Sylfaen" w:hAnsi="Sylfaen" w:cs="Arial"/>
          <w:b/>
          <w:sz w:val="24"/>
          <w:szCs w:val="24"/>
          <w:lang w:val="ka-GE"/>
        </w:rPr>
        <w:t xml:space="preserve">სტატუსი: სავალდებულო </w:t>
      </w:r>
    </w:p>
    <w:p w:rsidR="00072A7C" w:rsidRPr="00C542AE" w:rsidRDefault="00072A7C" w:rsidP="00072A7C">
      <w:pPr>
        <w:rPr>
          <w:rFonts w:ascii="Sylfaen" w:hAnsi="Sylfaen" w:cs="Arial"/>
          <w:b/>
          <w:sz w:val="24"/>
          <w:szCs w:val="24"/>
          <w:lang w:val="en-US"/>
        </w:rPr>
      </w:pPr>
    </w:p>
    <w:p w:rsidR="00072A7C" w:rsidRDefault="00072A7C" w:rsidP="00072A7C">
      <w:pPr>
        <w:jc w:val="center"/>
        <w:rPr>
          <w:rFonts w:ascii="Sylfaen" w:hAnsi="Sylfaen" w:cs="Arial"/>
          <w:b/>
          <w:sz w:val="20"/>
          <w:szCs w:val="20"/>
          <w:lang w:val="en-US"/>
        </w:rPr>
      </w:pPr>
    </w:p>
    <w:p w:rsidR="00072A7C" w:rsidRDefault="00072A7C" w:rsidP="00072A7C">
      <w:pPr>
        <w:jc w:val="center"/>
        <w:rPr>
          <w:rFonts w:ascii="Sylfaen" w:hAnsi="Sylfaen" w:cs="Arial"/>
          <w:b/>
          <w:sz w:val="20"/>
          <w:szCs w:val="20"/>
          <w:lang w:val="ka-GE"/>
        </w:rPr>
      </w:pPr>
      <w:r w:rsidRPr="002C28BB">
        <w:rPr>
          <w:rFonts w:ascii="Sylfaen" w:hAnsi="Sylfaen" w:cs="Arial"/>
          <w:b/>
          <w:sz w:val="20"/>
          <w:szCs w:val="20"/>
          <w:lang w:val="ka-GE"/>
        </w:rPr>
        <w:t>20</w:t>
      </w:r>
      <w:r>
        <w:rPr>
          <w:rFonts w:ascii="Sylfaen" w:hAnsi="Sylfaen" w:cs="Arial"/>
          <w:b/>
          <w:sz w:val="20"/>
          <w:szCs w:val="20"/>
          <w:lang w:val="ka-GE"/>
        </w:rPr>
        <w:t xml:space="preserve">21 </w:t>
      </w:r>
      <w:r w:rsidRPr="002C28BB">
        <w:rPr>
          <w:rFonts w:ascii="Sylfaen" w:hAnsi="Sylfaen" w:cs="Arial"/>
          <w:b/>
          <w:sz w:val="20"/>
          <w:szCs w:val="20"/>
          <w:lang w:val="ka-GE"/>
        </w:rPr>
        <w:t>წელი</w:t>
      </w:r>
    </w:p>
    <w:p w:rsidR="00E8076E" w:rsidRDefault="00E8076E" w:rsidP="007D73F9">
      <w:pPr>
        <w:spacing w:before="120" w:line="240" w:lineRule="auto"/>
        <w:jc w:val="center"/>
        <w:rPr>
          <w:rFonts w:ascii="Sylfaen" w:eastAsia="Sylfaen,Arial" w:hAnsi="Sylfaen" w:cs="Sylfaen,Arial"/>
          <w:b/>
          <w:bCs/>
          <w:sz w:val="20"/>
          <w:szCs w:val="20"/>
          <w:lang w:val="ka-GE"/>
        </w:rPr>
      </w:pPr>
    </w:p>
    <w:p w:rsidR="00072A7C" w:rsidRDefault="00072A7C" w:rsidP="007D73F9">
      <w:pPr>
        <w:spacing w:before="120" w:line="240" w:lineRule="auto"/>
        <w:jc w:val="center"/>
        <w:rPr>
          <w:rFonts w:ascii="Sylfaen" w:eastAsia="Sylfaen,Arial" w:hAnsi="Sylfaen" w:cs="Sylfaen,Arial"/>
          <w:b/>
          <w:bCs/>
          <w:sz w:val="20"/>
          <w:szCs w:val="20"/>
          <w:lang w:val="ka-GE"/>
        </w:rPr>
      </w:pPr>
    </w:p>
    <w:p w:rsidR="00072A7C" w:rsidRDefault="00072A7C" w:rsidP="007D73F9">
      <w:pPr>
        <w:spacing w:before="120" w:line="240" w:lineRule="auto"/>
        <w:jc w:val="center"/>
        <w:rPr>
          <w:rFonts w:ascii="Sylfaen" w:eastAsia="Sylfaen,Arial" w:hAnsi="Sylfaen" w:cs="Sylfaen,Arial"/>
          <w:b/>
          <w:bCs/>
          <w:sz w:val="20"/>
          <w:szCs w:val="20"/>
          <w:lang w:val="ka-GE"/>
        </w:rPr>
      </w:pPr>
    </w:p>
    <w:p w:rsidR="007276B1" w:rsidRPr="00DC715F" w:rsidRDefault="455ADF28" w:rsidP="007D73F9">
      <w:pPr>
        <w:spacing w:before="120" w:line="240" w:lineRule="auto"/>
        <w:jc w:val="center"/>
        <w:rPr>
          <w:rFonts w:ascii="Sylfaen" w:hAnsi="Sylfaen" w:cs="Arial"/>
          <w:b/>
          <w:sz w:val="20"/>
          <w:szCs w:val="20"/>
          <w:lang w:val="ka-GE"/>
        </w:rPr>
      </w:pPr>
      <w:r w:rsidRPr="00DC715F">
        <w:rPr>
          <w:rFonts w:ascii="Sylfaen" w:eastAsia="Sylfaen,Arial" w:hAnsi="Sylfaen" w:cs="Sylfaen,Arial"/>
          <w:b/>
          <w:bCs/>
          <w:sz w:val="20"/>
          <w:szCs w:val="20"/>
          <w:lang w:val="ka-GE"/>
        </w:rPr>
        <w:lastRenderedPageBreak/>
        <w:t>მოდული</w:t>
      </w:r>
    </w:p>
    <w:p w:rsidR="00116818" w:rsidRPr="00DC715F" w:rsidRDefault="455ADF28" w:rsidP="007D73F9">
      <w:pPr>
        <w:spacing w:before="120" w:line="240" w:lineRule="auto"/>
        <w:rPr>
          <w:rFonts w:ascii="Sylfaen" w:hAnsi="Sylfaen" w:cs="Arial"/>
          <w:sz w:val="20"/>
          <w:szCs w:val="20"/>
          <w:lang w:val="en-US"/>
        </w:rPr>
      </w:pPr>
      <w:r w:rsidRPr="00DC715F">
        <w:rPr>
          <w:rFonts w:ascii="Sylfaen" w:eastAsia="Sylfaen,Arial" w:hAnsi="Sylfaen" w:cs="Sylfaen,Arial"/>
          <w:b/>
          <w:bCs/>
          <w:sz w:val="20"/>
          <w:szCs w:val="20"/>
          <w:lang w:val="en-US"/>
        </w:rPr>
        <w:t>1.</w:t>
      </w:r>
      <w:r w:rsidRPr="00DC715F">
        <w:rPr>
          <w:rFonts w:ascii="Sylfaen" w:eastAsia="Sylfaen,Arial" w:hAnsi="Sylfaen" w:cs="Sylfaen,Arial"/>
          <w:b/>
          <w:bCs/>
          <w:sz w:val="20"/>
          <w:szCs w:val="20"/>
          <w:lang w:val="ka-GE"/>
        </w:rPr>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1B04B1" w:rsidRPr="00DC715F" w:rsidTr="3E06767E">
        <w:trPr>
          <w:trHeight w:val="453"/>
        </w:trPr>
        <w:tc>
          <w:tcPr>
            <w:tcW w:w="2506" w:type="pct"/>
          </w:tcPr>
          <w:p w:rsidR="00BE3CFF" w:rsidRPr="00DC715F" w:rsidRDefault="455ADF28" w:rsidP="00A5668B">
            <w:pPr>
              <w:ind w:right="906"/>
              <w:rPr>
                <w:rFonts w:ascii="Sylfaen" w:hAnsi="Sylfaen" w:cs="Arial"/>
                <w:b/>
                <w:sz w:val="20"/>
                <w:szCs w:val="20"/>
                <w:lang w:val="ka-GE"/>
              </w:rPr>
            </w:pPr>
            <w:r w:rsidRPr="00DC715F">
              <w:rPr>
                <w:rFonts w:ascii="Sylfaen" w:eastAsia="Sylfaen,Arial" w:hAnsi="Sylfaen" w:cs="Sylfaen,Arial"/>
                <w:b/>
                <w:bCs/>
                <w:sz w:val="20"/>
                <w:szCs w:val="20"/>
                <w:lang w:val="ka-GE"/>
              </w:rPr>
              <w:t>სარეგისტრაციო ნომერი</w:t>
            </w:r>
            <w:r w:rsidRPr="00DC715F">
              <w:rPr>
                <w:rFonts w:ascii="Sylfaen" w:eastAsia="Sylfaen,Arial" w:hAnsi="Sylfaen" w:cs="Sylfaen,Arial"/>
                <w:b/>
                <w:bCs/>
                <w:sz w:val="20"/>
                <w:szCs w:val="20"/>
                <w:lang w:val="en-US"/>
              </w:rPr>
              <w:t>:</w:t>
            </w:r>
          </w:p>
        </w:tc>
        <w:tc>
          <w:tcPr>
            <w:tcW w:w="2494" w:type="pct"/>
          </w:tcPr>
          <w:p w:rsidR="00BE3CFF" w:rsidRPr="00E8076E" w:rsidRDefault="00712465" w:rsidP="007D73F9">
            <w:pPr>
              <w:jc w:val="both"/>
              <w:rPr>
                <w:rFonts w:ascii="Sylfaen" w:hAnsi="Sylfaen" w:cs="Arial"/>
                <w:sz w:val="20"/>
                <w:szCs w:val="20"/>
                <w:lang w:val="en-US"/>
              </w:rPr>
            </w:pPr>
            <w:r w:rsidRPr="00712465">
              <w:rPr>
                <w:rFonts w:ascii="Sylfaen" w:hAnsi="Sylfaen" w:cs="Arial"/>
                <w:sz w:val="20"/>
                <w:szCs w:val="20"/>
                <w:lang w:val="en-US"/>
              </w:rPr>
              <w:t>0731341</w:t>
            </w:r>
          </w:p>
        </w:tc>
      </w:tr>
      <w:tr w:rsidR="00F033D3" w:rsidRPr="00DC715F" w:rsidTr="3E06767E">
        <w:trPr>
          <w:trHeight w:val="437"/>
        </w:trPr>
        <w:tc>
          <w:tcPr>
            <w:tcW w:w="2506" w:type="pct"/>
          </w:tcPr>
          <w:p w:rsidR="00F033D3" w:rsidRPr="00DC715F" w:rsidRDefault="455ADF28" w:rsidP="00F033D3">
            <w:pPr>
              <w:rPr>
                <w:rFonts w:ascii="Sylfaen" w:hAnsi="Sylfaen" w:cs="Arial"/>
                <w:b/>
                <w:sz w:val="20"/>
                <w:szCs w:val="20"/>
                <w:lang w:val="ka-GE"/>
              </w:rPr>
            </w:pPr>
            <w:r w:rsidRPr="00DC715F">
              <w:rPr>
                <w:rFonts w:ascii="Sylfaen" w:eastAsia="Sylfaen,Arial" w:hAnsi="Sylfaen" w:cs="Sylfaen,Arial"/>
                <w:b/>
                <w:bCs/>
                <w:sz w:val="20"/>
                <w:szCs w:val="20"/>
                <w:lang w:val="ka-GE"/>
              </w:rPr>
              <w:t>სახელწოდება:</w:t>
            </w:r>
          </w:p>
        </w:tc>
        <w:tc>
          <w:tcPr>
            <w:tcW w:w="2494" w:type="pct"/>
          </w:tcPr>
          <w:p w:rsidR="00F033D3" w:rsidRPr="00DC715F" w:rsidRDefault="3E06767E" w:rsidP="00515A97">
            <w:pPr>
              <w:spacing w:after="200" w:line="276" w:lineRule="auto"/>
              <w:jc w:val="both"/>
              <w:rPr>
                <w:rFonts w:ascii="Sylfaen" w:hAnsi="Sylfaen" w:cs="Arial"/>
                <w:sz w:val="20"/>
                <w:szCs w:val="20"/>
                <w:lang w:val="ka-GE"/>
              </w:rPr>
            </w:pPr>
            <w:r w:rsidRPr="00DC715F">
              <w:rPr>
                <w:rFonts w:ascii="Sylfaen" w:eastAsia="Sylfaen,Arial" w:hAnsi="Sylfaen" w:cs="Sylfaen,Arial"/>
                <w:sz w:val="20"/>
                <w:szCs w:val="20"/>
                <w:lang w:val="ka-GE"/>
              </w:rPr>
              <w:t xml:space="preserve">გაცნობითი პრაქტიკა </w:t>
            </w:r>
            <w:r w:rsidR="00133BE0">
              <w:rPr>
                <w:rFonts w:ascii="Sylfaen" w:eastAsia="Sylfaen,Arial" w:hAnsi="Sylfaen" w:cs="Sylfaen,Arial"/>
                <w:sz w:val="20"/>
                <w:szCs w:val="20"/>
                <w:lang w:val="ka-GE"/>
              </w:rPr>
              <w:t>-</w:t>
            </w:r>
            <w:r w:rsidRPr="00DC715F">
              <w:rPr>
                <w:rFonts w:ascii="Sylfaen" w:eastAsia="Sylfaen,Arial" w:hAnsi="Sylfaen" w:cs="Sylfaen,Arial"/>
                <w:sz w:val="20"/>
                <w:szCs w:val="20"/>
                <w:lang w:val="ka-GE"/>
              </w:rPr>
              <w:t xml:space="preserve"> </w:t>
            </w:r>
            <w:r w:rsidR="00515A97">
              <w:rPr>
                <w:rFonts w:ascii="Sylfaen" w:eastAsia="Sylfaen,Arial" w:hAnsi="Sylfaen" w:cs="Sylfaen,Arial"/>
                <w:sz w:val="20"/>
                <w:szCs w:val="20"/>
                <w:lang w:val="ka-GE"/>
              </w:rPr>
              <w:t>ელექტროობაში</w:t>
            </w:r>
          </w:p>
        </w:tc>
      </w:tr>
      <w:tr w:rsidR="00F033D3" w:rsidRPr="00DC715F" w:rsidTr="3E06767E">
        <w:trPr>
          <w:trHeight w:val="437"/>
        </w:trPr>
        <w:tc>
          <w:tcPr>
            <w:tcW w:w="2506" w:type="pct"/>
          </w:tcPr>
          <w:p w:rsidR="00F033D3" w:rsidRPr="00DC715F" w:rsidRDefault="455ADF28" w:rsidP="00F033D3">
            <w:pPr>
              <w:rPr>
                <w:rFonts w:ascii="Sylfaen" w:hAnsi="Sylfaen" w:cs="Arial"/>
                <w:b/>
                <w:sz w:val="20"/>
                <w:szCs w:val="20"/>
                <w:lang w:val="ka-GE"/>
              </w:rPr>
            </w:pPr>
            <w:r w:rsidRPr="00DC715F">
              <w:rPr>
                <w:rFonts w:ascii="Sylfaen" w:eastAsia="Sylfaen,Arial" w:hAnsi="Sylfaen" w:cs="Sylfaen,Arial"/>
                <w:b/>
                <w:bCs/>
                <w:sz w:val="20"/>
                <w:szCs w:val="20"/>
                <w:lang w:val="ka-GE"/>
              </w:rPr>
              <w:t>გამოქვეყნების/ცვლილების თარიღი:</w:t>
            </w:r>
          </w:p>
        </w:tc>
        <w:tc>
          <w:tcPr>
            <w:tcW w:w="2494" w:type="pct"/>
          </w:tcPr>
          <w:p w:rsidR="00F033D3" w:rsidRPr="005E1E0E" w:rsidRDefault="00EF349F" w:rsidP="00F033D3">
            <w:pPr>
              <w:spacing w:before="120"/>
              <w:jc w:val="both"/>
              <w:rPr>
                <w:rFonts w:ascii="Sylfaen" w:hAnsi="Sylfaen" w:cs="Arial"/>
                <w:sz w:val="20"/>
                <w:szCs w:val="20"/>
                <w:lang w:val="ka-GE"/>
              </w:rPr>
            </w:pPr>
            <w:r>
              <w:rPr>
                <w:rFonts w:ascii="Sylfaen" w:hAnsi="Sylfaen" w:cs="Arial"/>
                <w:sz w:val="20"/>
                <w:szCs w:val="20"/>
                <w:lang w:val="en-US"/>
              </w:rPr>
              <w:t>11.08.2017</w:t>
            </w:r>
            <w:r w:rsidR="00482AAC">
              <w:rPr>
                <w:rFonts w:ascii="Sylfaen" w:hAnsi="Sylfaen" w:cs="Arial"/>
                <w:sz w:val="20"/>
                <w:szCs w:val="20"/>
                <w:lang w:val="ka-GE"/>
              </w:rPr>
              <w:t>/</w:t>
            </w:r>
            <w:r w:rsidR="00D5616D">
              <w:rPr>
                <w:rFonts w:ascii="Sylfaen" w:hAnsi="Sylfaen" w:cs="Arial"/>
                <w:sz w:val="20"/>
                <w:szCs w:val="20"/>
                <w:lang w:val="ka-GE"/>
              </w:rPr>
              <w:t>17</w:t>
            </w:r>
            <w:r w:rsidR="005E1E0E">
              <w:rPr>
                <w:rFonts w:ascii="Sylfaen" w:hAnsi="Sylfaen" w:cs="Arial"/>
                <w:sz w:val="20"/>
                <w:szCs w:val="20"/>
                <w:lang w:val="ka-GE"/>
              </w:rPr>
              <w:t>.08.2017</w:t>
            </w:r>
            <w:r w:rsidR="00482AAC">
              <w:rPr>
                <w:rFonts w:ascii="Sylfaen" w:hAnsi="Sylfaen"/>
                <w:sz w:val="20"/>
                <w:szCs w:val="20"/>
                <w:lang w:val="ka-GE"/>
              </w:rPr>
              <w:t>/15.09.2021</w:t>
            </w:r>
          </w:p>
        </w:tc>
      </w:tr>
      <w:tr w:rsidR="00F033D3" w:rsidRPr="00DC715F" w:rsidTr="3E06767E">
        <w:trPr>
          <w:trHeight w:val="437"/>
        </w:trPr>
        <w:tc>
          <w:tcPr>
            <w:tcW w:w="2506" w:type="pct"/>
          </w:tcPr>
          <w:p w:rsidR="00F033D3" w:rsidRPr="00DC715F" w:rsidRDefault="455ADF28" w:rsidP="00F033D3">
            <w:pPr>
              <w:spacing w:before="120"/>
              <w:rPr>
                <w:rFonts w:ascii="Sylfaen" w:hAnsi="Sylfaen" w:cs="Arial"/>
                <w:b/>
                <w:sz w:val="20"/>
                <w:szCs w:val="20"/>
                <w:lang w:val="ka-GE"/>
              </w:rPr>
            </w:pPr>
            <w:r w:rsidRPr="00DC715F">
              <w:rPr>
                <w:rFonts w:ascii="Sylfaen" w:eastAsia="Sylfaen,Arial" w:hAnsi="Sylfaen" w:cs="Sylfaen,Arial"/>
                <w:b/>
                <w:bCs/>
                <w:sz w:val="20"/>
                <w:szCs w:val="20"/>
                <w:lang w:val="ka-GE"/>
              </w:rPr>
              <w:t>მოცულობა კრედიტებში:</w:t>
            </w:r>
          </w:p>
        </w:tc>
        <w:tc>
          <w:tcPr>
            <w:tcW w:w="2494" w:type="pct"/>
          </w:tcPr>
          <w:p w:rsidR="00F033D3" w:rsidRPr="00DC715F" w:rsidRDefault="00AC1ED7" w:rsidP="00F033D3">
            <w:pPr>
              <w:spacing w:before="120" w:after="200"/>
              <w:jc w:val="both"/>
              <w:rPr>
                <w:rFonts w:ascii="Sylfaen" w:hAnsi="Sylfaen" w:cs="Arial"/>
                <w:sz w:val="20"/>
                <w:szCs w:val="20"/>
                <w:lang w:val="en-US"/>
              </w:rPr>
            </w:pPr>
            <w:r>
              <w:rPr>
                <w:rFonts w:ascii="Sylfaen" w:eastAsia="Sylfaen,Arial" w:hAnsi="Sylfaen" w:cs="Sylfaen,Arial"/>
                <w:sz w:val="20"/>
                <w:szCs w:val="20"/>
                <w:lang w:val="en-US"/>
              </w:rPr>
              <w:t>2</w:t>
            </w:r>
          </w:p>
        </w:tc>
      </w:tr>
      <w:tr w:rsidR="00F033D3" w:rsidRPr="00DC715F" w:rsidTr="3E06767E">
        <w:trPr>
          <w:trHeight w:val="437"/>
        </w:trPr>
        <w:tc>
          <w:tcPr>
            <w:tcW w:w="2506" w:type="pct"/>
          </w:tcPr>
          <w:p w:rsidR="00F033D3" w:rsidRPr="00DC715F" w:rsidRDefault="455ADF28" w:rsidP="00F033D3">
            <w:pPr>
              <w:spacing w:before="120"/>
              <w:rPr>
                <w:rFonts w:ascii="Sylfaen" w:hAnsi="Sylfaen" w:cs="Arial"/>
                <w:b/>
                <w:sz w:val="20"/>
                <w:szCs w:val="20"/>
                <w:lang w:val="ka-GE"/>
              </w:rPr>
            </w:pPr>
            <w:r w:rsidRPr="00DC715F">
              <w:rPr>
                <w:rFonts w:ascii="Sylfaen" w:eastAsia="Sylfaen,Arial" w:hAnsi="Sylfaen" w:cs="Sylfaen,Arial"/>
                <w:b/>
                <w:bCs/>
                <w:sz w:val="20"/>
                <w:szCs w:val="20"/>
                <w:lang w:val="ka-GE"/>
              </w:rPr>
              <w:t xml:space="preserve">მოდულზე დაშვების წინაპირობა: </w:t>
            </w:r>
          </w:p>
        </w:tc>
        <w:tc>
          <w:tcPr>
            <w:tcW w:w="2494" w:type="pct"/>
          </w:tcPr>
          <w:p w:rsidR="00F033D3" w:rsidRPr="00DC715F" w:rsidRDefault="00F033D3" w:rsidP="00F033D3">
            <w:pPr>
              <w:spacing w:before="120" w:after="200" w:line="276" w:lineRule="auto"/>
              <w:jc w:val="both"/>
              <w:rPr>
                <w:rFonts w:ascii="Sylfaen" w:hAnsi="Sylfaen" w:cs="Arial"/>
                <w:sz w:val="20"/>
                <w:szCs w:val="20"/>
                <w:lang w:val="ka-GE"/>
              </w:rPr>
            </w:pPr>
          </w:p>
        </w:tc>
      </w:tr>
      <w:tr w:rsidR="00F033D3" w:rsidRPr="00DC715F" w:rsidTr="3E06767E">
        <w:trPr>
          <w:trHeight w:val="1285"/>
        </w:trPr>
        <w:tc>
          <w:tcPr>
            <w:tcW w:w="2506" w:type="pct"/>
          </w:tcPr>
          <w:p w:rsidR="00F033D3" w:rsidRPr="00DC715F" w:rsidRDefault="455ADF28" w:rsidP="00F033D3">
            <w:pPr>
              <w:spacing w:before="120"/>
              <w:jc w:val="both"/>
              <w:rPr>
                <w:rFonts w:ascii="Sylfaen" w:hAnsi="Sylfaen" w:cs="Arial"/>
                <w:b/>
                <w:sz w:val="20"/>
                <w:szCs w:val="20"/>
                <w:lang w:val="en-US"/>
              </w:rPr>
            </w:pPr>
            <w:r w:rsidRPr="00DC715F">
              <w:rPr>
                <w:rFonts w:ascii="Sylfaen" w:eastAsia="Sylfaen,Arial" w:hAnsi="Sylfaen" w:cs="Sylfaen,Arial"/>
                <w:b/>
                <w:bCs/>
                <w:sz w:val="20"/>
                <w:szCs w:val="20"/>
                <w:lang w:val="ka-GE"/>
              </w:rPr>
              <w:t>მოდულის აღწერა:</w:t>
            </w:r>
          </w:p>
        </w:tc>
        <w:tc>
          <w:tcPr>
            <w:tcW w:w="2494" w:type="pct"/>
          </w:tcPr>
          <w:p w:rsidR="00F033D3" w:rsidRPr="00DC715F" w:rsidRDefault="455ADF28" w:rsidP="00F033D3">
            <w:pPr>
              <w:rPr>
                <w:rFonts w:ascii="Sylfaen" w:hAnsi="Sylfaen"/>
                <w:bCs/>
                <w:sz w:val="20"/>
                <w:szCs w:val="20"/>
                <w:lang w:val="ka-GE"/>
              </w:rPr>
            </w:pPr>
            <w:r w:rsidRPr="00DC715F">
              <w:rPr>
                <w:rFonts w:ascii="Sylfaen" w:eastAsia="Sylfaen" w:hAnsi="Sylfaen" w:cs="Sylfaen"/>
                <w:sz w:val="20"/>
                <w:szCs w:val="20"/>
                <w:lang w:val="ka-GE"/>
              </w:rPr>
              <w:t>მოდულის</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დასრულების</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შემდეგ</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პირს</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შეუძლია:</w:t>
            </w:r>
          </w:p>
          <w:p w:rsidR="00111478" w:rsidRPr="00DC715F" w:rsidRDefault="00111478" w:rsidP="00F033D3">
            <w:pPr>
              <w:rPr>
                <w:rFonts w:ascii="Sylfaen" w:hAnsi="Sylfaen"/>
                <w:bCs/>
                <w:sz w:val="20"/>
                <w:szCs w:val="20"/>
                <w:lang w:val="en-US"/>
              </w:rPr>
            </w:pPr>
          </w:p>
          <w:p w:rsidR="00F033D3" w:rsidRPr="00B6327B" w:rsidRDefault="455ADF28" w:rsidP="00515A97">
            <w:pPr>
              <w:jc w:val="both"/>
              <w:rPr>
                <w:rFonts w:ascii="Sylfaen" w:hAnsi="Sylfaen"/>
                <w:bCs/>
                <w:sz w:val="20"/>
                <w:szCs w:val="20"/>
                <w:lang w:val="ka-GE"/>
              </w:rPr>
            </w:pPr>
            <w:r w:rsidRPr="00DC715F">
              <w:rPr>
                <w:rFonts w:ascii="Sylfaen" w:eastAsia="Sylfaen" w:hAnsi="Sylfaen" w:cs="Sylfaen"/>
                <w:sz w:val="20"/>
                <w:szCs w:val="20"/>
                <w:lang w:val="ka-GE"/>
              </w:rPr>
              <w:t>კომუნიკაცია დასაქმების შესაძლებლობებზე</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 xml:space="preserve"> </w:t>
            </w:r>
            <w:r w:rsidR="00B6327B">
              <w:rPr>
                <w:rFonts w:ascii="Sylfaen" w:eastAsia="Sylfaen" w:hAnsi="Sylfaen" w:cs="Sylfaen"/>
                <w:sz w:val="20"/>
                <w:szCs w:val="20"/>
                <w:lang w:val="ka-GE"/>
              </w:rPr>
              <w:t>და</w:t>
            </w:r>
            <w:r w:rsidRPr="00DC715F">
              <w:rPr>
                <w:rFonts w:ascii="Sylfaen" w:eastAsia="Sylfaen" w:hAnsi="Sylfaen" w:cs="Sylfaen"/>
                <w:sz w:val="20"/>
                <w:szCs w:val="20"/>
                <w:lang w:val="ka-GE"/>
              </w:rPr>
              <w:t xml:space="preserve">  ორგანიზაციული მოწყობის ძირითადი პრინციპების აღწერა</w:t>
            </w:r>
            <w:r w:rsidR="00B6327B">
              <w:rPr>
                <w:rFonts w:ascii="Sylfaen" w:eastAsia="Sylfaen" w:hAnsi="Sylfaen" w:cs="Sylfaen"/>
                <w:sz w:val="20"/>
                <w:szCs w:val="20"/>
                <w:lang w:val="ka-GE"/>
              </w:rPr>
              <w:t>.</w:t>
            </w:r>
          </w:p>
        </w:tc>
      </w:tr>
    </w:tbl>
    <w:p w:rsidR="00BC53B7" w:rsidRPr="00DC715F" w:rsidRDefault="00BC53B7" w:rsidP="007D73F9">
      <w:pPr>
        <w:spacing w:line="240" w:lineRule="auto"/>
        <w:rPr>
          <w:rFonts w:ascii="Sylfaen" w:hAnsi="Sylfaen" w:cs="Arial"/>
          <w:b/>
          <w:sz w:val="20"/>
          <w:szCs w:val="20"/>
          <w:lang w:val="en-US"/>
        </w:rPr>
      </w:pPr>
    </w:p>
    <w:p w:rsidR="00B60CBB" w:rsidRPr="00DC715F" w:rsidRDefault="00B60CBB" w:rsidP="007D73F9">
      <w:pPr>
        <w:spacing w:line="240" w:lineRule="auto"/>
        <w:rPr>
          <w:rFonts w:ascii="Sylfaen" w:hAnsi="Sylfaen" w:cs="Arial"/>
          <w:b/>
          <w:sz w:val="20"/>
          <w:szCs w:val="20"/>
          <w:lang w:val="en-US"/>
        </w:rPr>
      </w:pPr>
    </w:p>
    <w:p w:rsidR="00B60CBB" w:rsidRPr="00DC715F" w:rsidRDefault="00B60CBB" w:rsidP="007D73F9">
      <w:pPr>
        <w:spacing w:line="240" w:lineRule="auto"/>
        <w:rPr>
          <w:rFonts w:ascii="Sylfaen" w:hAnsi="Sylfaen" w:cs="Arial"/>
          <w:b/>
          <w:sz w:val="20"/>
          <w:szCs w:val="20"/>
          <w:lang w:val="en-US"/>
        </w:rPr>
      </w:pPr>
    </w:p>
    <w:p w:rsidR="00B60CBB" w:rsidRPr="00DC715F" w:rsidRDefault="00B60CBB" w:rsidP="007D73F9">
      <w:pPr>
        <w:spacing w:line="240" w:lineRule="auto"/>
        <w:rPr>
          <w:rFonts w:ascii="Sylfaen" w:hAnsi="Sylfaen" w:cs="Arial"/>
          <w:b/>
          <w:sz w:val="20"/>
          <w:szCs w:val="20"/>
          <w:lang w:val="en-US"/>
        </w:rPr>
      </w:pPr>
    </w:p>
    <w:p w:rsidR="00B60CBB" w:rsidRDefault="00B60CBB" w:rsidP="007D73F9">
      <w:pPr>
        <w:spacing w:line="240" w:lineRule="auto"/>
        <w:rPr>
          <w:rFonts w:ascii="Sylfaen" w:hAnsi="Sylfaen" w:cs="Arial"/>
          <w:b/>
          <w:sz w:val="20"/>
          <w:szCs w:val="20"/>
          <w:lang w:val="en-US"/>
        </w:rPr>
      </w:pPr>
    </w:p>
    <w:p w:rsidR="00741385" w:rsidRPr="00DC715F" w:rsidRDefault="00741385" w:rsidP="007D73F9">
      <w:pPr>
        <w:spacing w:line="240" w:lineRule="auto"/>
        <w:rPr>
          <w:rFonts w:ascii="Sylfaen" w:hAnsi="Sylfaen" w:cs="Arial"/>
          <w:b/>
          <w:sz w:val="20"/>
          <w:szCs w:val="20"/>
          <w:lang w:val="en-US"/>
        </w:rPr>
      </w:pPr>
    </w:p>
    <w:p w:rsidR="00B60CBB" w:rsidRPr="00DC715F" w:rsidRDefault="00B60CBB" w:rsidP="007D73F9">
      <w:pPr>
        <w:spacing w:line="240" w:lineRule="auto"/>
        <w:rPr>
          <w:rFonts w:ascii="Sylfaen" w:hAnsi="Sylfaen" w:cs="Arial"/>
          <w:b/>
          <w:sz w:val="20"/>
          <w:szCs w:val="20"/>
          <w:lang w:val="en-US"/>
        </w:rPr>
      </w:pPr>
    </w:p>
    <w:p w:rsidR="00B60CBB" w:rsidRPr="00DC715F" w:rsidRDefault="00B60CBB" w:rsidP="007D73F9">
      <w:pPr>
        <w:spacing w:line="240" w:lineRule="auto"/>
        <w:rPr>
          <w:rFonts w:ascii="Sylfaen" w:hAnsi="Sylfaen" w:cs="Arial"/>
          <w:b/>
          <w:sz w:val="20"/>
          <w:szCs w:val="20"/>
          <w:lang w:val="en-US"/>
        </w:rPr>
      </w:pPr>
    </w:p>
    <w:p w:rsidR="008E6B3B" w:rsidRPr="00DC715F" w:rsidRDefault="008E6B3B" w:rsidP="007D73F9">
      <w:pPr>
        <w:spacing w:line="240" w:lineRule="auto"/>
        <w:rPr>
          <w:rFonts w:ascii="Sylfaen" w:hAnsi="Sylfaen" w:cs="Arial"/>
          <w:b/>
          <w:sz w:val="20"/>
          <w:szCs w:val="20"/>
          <w:lang w:val="en-US"/>
        </w:rPr>
      </w:pPr>
    </w:p>
    <w:p w:rsidR="00072A7C" w:rsidRDefault="00072A7C" w:rsidP="007D73F9">
      <w:pPr>
        <w:pStyle w:val="a6"/>
        <w:jc w:val="both"/>
        <w:rPr>
          <w:rFonts w:ascii="Sylfaen" w:eastAsia="Sylfaen,Arial" w:hAnsi="Sylfaen" w:cs="Sylfaen,Arial"/>
          <w:b/>
          <w:bCs/>
          <w:lang w:val="ka-GE"/>
        </w:rPr>
      </w:pPr>
    </w:p>
    <w:p w:rsidR="00072A7C" w:rsidRDefault="00072A7C" w:rsidP="007D73F9">
      <w:pPr>
        <w:pStyle w:val="a6"/>
        <w:jc w:val="both"/>
        <w:rPr>
          <w:rFonts w:ascii="Sylfaen" w:eastAsia="Sylfaen,Arial" w:hAnsi="Sylfaen" w:cs="Sylfaen,Arial"/>
          <w:b/>
          <w:bCs/>
          <w:lang w:val="ka-GE"/>
        </w:rPr>
      </w:pPr>
    </w:p>
    <w:p w:rsidR="0074643C" w:rsidRPr="00DC715F" w:rsidRDefault="455ADF28" w:rsidP="007D73F9">
      <w:pPr>
        <w:pStyle w:val="a6"/>
        <w:jc w:val="both"/>
        <w:rPr>
          <w:rFonts w:ascii="Sylfaen" w:hAnsi="Sylfaen" w:cs="Arial"/>
          <w:b/>
          <w:lang w:val="ka-GE"/>
        </w:rPr>
      </w:pPr>
      <w:r w:rsidRPr="00DC715F">
        <w:rPr>
          <w:rFonts w:ascii="Sylfaen" w:eastAsia="Sylfaen,Arial" w:hAnsi="Sylfaen" w:cs="Sylfaen,Arial"/>
          <w:b/>
          <w:bCs/>
          <w:lang w:val="en-US"/>
        </w:rPr>
        <w:lastRenderedPageBreak/>
        <w:t xml:space="preserve">2. </w:t>
      </w:r>
      <w:proofErr w:type="gramStart"/>
      <w:r w:rsidRPr="00DC715F">
        <w:rPr>
          <w:rFonts w:ascii="Sylfaen" w:eastAsia="Sylfaen,Arial" w:hAnsi="Sylfaen" w:cs="Sylfaen,Arial"/>
          <w:b/>
          <w:bCs/>
          <w:lang w:val="ka-GE"/>
        </w:rPr>
        <w:t>სტანდარტული</w:t>
      </w:r>
      <w:proofErr w:type="gramEnd"/>
      <w:r w:rsidRPr="00DC715F">
        <w:rPr>
          <w:rFonts w:ascii="Sylfaen" w:eastAsia="Sylfaen,Arial" w:hAnsi="Sylfaen" w:cs="Sylfaen,Arial"/>
          <w:b/>
          <w:bCs/>
          <w:lang w:val="ka-GE"/>
        </w:rPr>
        <w:t xml:space="preserve"> ჩანაწერები</w:t>
      </w:r>
    </w:p>
    <w:p w:rsidR="001D6034" w:rsidRPr="00DC715F" w:rsidRDefault="001D6034" w:rsidP="007D73F9">
      <w:pPr>
        <w:spacing w:line="240" w:lineRule="auto"/>
        <w:rPr>
          <w:rFonts w:ascii="Sylfaen" w:eastAsia="MS Mincho" w:hAnsi="Sylfaen" w:cs="Arial"/>
          <w:bCs/>
          <w:sz w:val="20"/>
          <w:szCs w:val="20"/>
          <w:lang w:val="ka-GE"/>
        </w:rPr>
      </w:pPr>
    </w:p>
    <w:tbl>
      <w:tblPr>
        <w:tblStyle w:val="a5"/>
        <w:tblW w:w="4767" w:type="pct"/>
        <w:jc w:val="center"/>
        <w:tblLook w:val="04A0" w:firstRow="1" w:lastRow="0" w:firstColumn="1" w:lastColumn="0" w:noHBand="0" w:noVBand="1"/>
      </w:tblPr>
      <w:tblGrid>
        <w:gridCol w:w="2880"/>
        <w:gridCol w:w="4538"/>
        <w:gridCol w:w="4533"/>
        <w:gridCol w:w="2249"/>
      </w:tblGrid>
      <w:tr w:rsidR="0061422E" w:rsidRPr="00DC715F" w:rsidTr="0061422E">
        <w:trPr>
          <w:trHeight w:val="1115"/>
          <w:jc w:val="center"/>
        </w:trPr>
        <w:tc>
          <w:tcPr>
            <w:tcW w:w="1014" w:type="pct"/>
            <w:shd w:val="clear" w:color="auto" w:fill="DBE5F1" w:themeFill="accent1" w:themeFillTint="33"/>
            <w:vAlign w:val="center"/>
          </w:tcPr>
          <w:p w:rsidR="0061422E" w:rsidRDefault="0061422E" w:rsidP="007D73F9">
            <w:pPr>
              <w:jc w:val="center"/>
              <w:rPr>
                <w:rFonts w:ascii="Sylfaen" w:eastAsia="Sylfaen,Arial" w:hAnsi="Sylfaen" w:cs="Sylfaen,Arial"/>
                <w:b/>
                <w:bCs/>
                <w:sz w:val="20"/>
                <w:szCs w:val="20"/>
                <w:lang w:val="ka-GE"/>
              </w:rPr>
            </w:pPr>
          </w:p>
          <w:p w:rsidR="0061422E" w:rsidRPr="00DC715F" w:rsidRDefault="0061422E" w:rsidP="007D73F9">
            <w:pPr>
              <w:jc w:val="center"/>
              <w:rPr>
                <w:rFonts w:ascii="Sylfaen" w:hAnsi="Sylfaen" w:cs="Arial"/>
                <w:b/>
                <w:sz w:val="20"/>
                <w:szCs w:val="20"/>
                <w:lang w:val="ka-GE"/>
              </w:rPr>
            </w:pPr>
            <w:r w:rsidRPr="00DC715F">
              <w:rPr>
                <w:rFonts w:ascii="Sylfaen" w:eastAsia="Sylfaen,Arial" w:hAnsi="Sylfaen" w:cs="Sylfaen,Arial"/>
                <w:b/>
                <w:bCs/>
                <w:sz w:val="20"/>
                <w:szCs w:val="20"/>
                <w:lang w:val="ka-GE"/>
              </w:rPr>
              <w:t>სწავლის შედეგები</w:t>
            </w:r>
          </w:p>
          <w:p w:rsidR="0061422E" w:rsidRPr="00DC715F" w:rsidRDefault="0061422E" w:rsidP="001144D5">
            <w:pPr>
              <w:spacing w:before="120"/>
              <w:jc w:val="center"/>
              <w:rPr>
                <w:rFonts w:ascii="Sylfaen" w:hAnsi="Sylfaen" w:cs="Arial"/>
                <w:b/>
                <w:sz w:val="20"/>
                <w:szCs w:val="20"/>
                <w:lang w:val="ka-GE"/>
              </w:rPr>
            </w:pPr>
          </w:p>
        </w:tc>
        <w:tc>
          <w:tcPr>
            <w:tcW w:w="1598" w:type="pct"/>
            <w:shd w:val="clear" w:color="auto" w:fill="DBE5F1" w:themeFill="accent1" w:themeFillTint="33"/>
            <w:vAlign w:val="center"/>
          </w:tcPr>
          <w:p w:rsidR="0061422E" w:rsidRPr="00DC715F" w:rsidRDefault="0061422E" w:rsidP="007D73F9">
            <w:pPr>
              <w:jc w:val="center"/>
              <w:rPr>
                <w:rFonts w:ascii="Sylfaen" w:hAnsi="Sylfaen" w:cs="Arial"/>
                <w:b/>
                <w:sz w:val="20"/>
                <w:szCs w:val="20"/>
                <w:lang w:val="ka-GE"/>
              </w:rPr>
            </w:pPr>
            <w:r w:rsidRPr="00DC715F">
              <w:rPr>
                <w:rFonts w:ascii="Sylfaen" w:eastAsia="Sylfaen,Arial" w:hAnsi="Sylfaen" w:cs="Sylfaen,Arial"/>
                <w:b/>
                <w:bCs/>
                <w:sz w:val="20"/>
                <w:szCs w:val="20"/>
                <w:lang w:val="ka-GE"/>
              </w:rPr>
              <w:t>შესრულების კრიტერიუმები</w:t>
            </w:r>
          </w:p>
        </w:tc>
        <w:tc>
          <w:tcPr>
            <w:tcW w:w="1596" w:type="pct"/>
            <w:shd w:val="clear" w:color="auto" w:fill="DBE5F1" w:themeFill="accent1" w:themeFillTint="33"/>
            <w:vAlign w:val="center"/>
          </w:tcPr>
          <w:p w:rsidR="0061422E" w:rsidRDefault="0061422E" w:rsidP="007D73F9">
            <w:pPr>
              <w:jc w:val="center"/>
              <w:rPr>
                <w:rFonts w:ascii="Sylfaen" w:eastAsia="Sylfaen,Arial" w:hAnsi="Sylfaen" w:cs="Sylfaen,Arial"/>
                <w:b/>
                <w:bCs/>
                <w:sz w:val="20"/>
                <w:szCs w:val="20"/>
                <w:lang w:val="ka-GE"/>
              </w:rPr>
            </w:pPr>
          </w:p>
          <w:p w:rsidR="0061422E" w:rsidRPr="00DC715F" w:rsidRDefault="0061422E" w:rsidP="007D73F9">
            <w:pPr>
              <w:jc w:val="center"/>
              <w:rPr>
                <w:rFonts w:ascii="Sylfaen" w:hAnsi="Sylfaen" w:cs="Arial"/>
                <w:b/>
                <w:sz w:val="20"/>
                <w:szCs w:val="20"/>
                <w:lang w:val="ka-GE"/>
              </w:rPr>
            </w:pPr>
            <w:r w:rsidRPr="00DC715F">
              <w:rPr>
                <w:rFonts w:ascii="Sylfaen" w:eastAsia="Sylfaen,Arial" w:hAnsi="Sylfaen" w:cs="Sylfaen,Arial"/>
                <w:b/>
                <w:bCs/>
                <w:sz w:val="20"/>
                <w:szCs w:val="20"/>
                <w:lang w:val="ka-GE"/>
              </w:rPr>
              <w:t>კომპეტენციის პარამეტრების ფარგლები</w:t>
            </w:r>
            <w:r w:rsidRPr="00DC715F">
              <w:rPr>
                <w:rFonts w:ascii="Sylfaen" w:hAnsi="Sylfaen"/>
              </w:rPr>
              <w:br/>
            </w:r>
          </w:p>
        </w:tc>
        <w:tc>
          <w:tcPr>
            <w:tcW w:w="792" w:type="pct"/>
            <w:shd w:val="clear" w:color="auto" w:fill="DBE5F1" w:themeFill="accent1" w:themeFillTint="33"/>
            <w:vAlign w:val="center"/>
          </w:tcPr>
          <w:p w:rsidR="0061422E" w:rsidRPr="00DC715F" w:rsidRDefault="0061422E" w:rsidP="001259F9">
            <w:pPr>
              <w:jc w:val="center"/>
              <w:rPr>
                <w:rFonts w:ascii="Sylfaen" w:hAnsi="Sylfaen" w:cs="Arial"/>
                <w:b/>
                <w:sz w:val="20"/>
                <w:szCs w:val="20"/>
                <w:lang w:val="ka-GE"/>
              </w:rPr>
            </w:pPr>
            <w:r w:rsidRPr="00DC715F">
              <w:rPr>
                <w:rFonts w:ascii="Sylfaen" w:eastAsia="Sylfaen,Arial" w:hAnsi="Sylfaen" w:cs="Sylfaen,Arial"/>
                <w:b/>
                <w:bCs/>
                <w:sz w:val="20"/>
                <w:szCs w:val="20"/>
                <w:lang w:val="ka-GE"/>
              </w:rPr>
              <w:t>შეფასების მიმართულება</w:t>
            </w:r>
          </w:p>
        </w:tc>
      </w:tr>
      <w:tr w:rsidR="0061422E" w:rsidRPr="00DC715F" w:rsidTr="0061422E">
        <w:trPr>
          <w:trHeight w:val="935"/>
          <w:jc w:val="center"/>
        </w:trPr>
        <w:tc>
          <w:tcPr>
            <w:tcW w:w="1014" w:type="pct"/>
            <w:shd w:val="clear" w:color="auto" w:fill="auto"/>
          </w:tcPr>
          <w:p w:rsidR="0061422E" w:rsidRPr="00DC715F" w:rsidRDefault="0061422E" w:rsidP="007712EE">
            <w:pPr>
              <w:pStyle w:val="a3"/>
              <w:numPr>
                <w:ilvl w:val="0"/>
                <w:numId w:val="17"/>
              </w:numPr>
              <w:tabs>
                <w:tab w:val="left" w:pos="180"/>
              </w:tabs>
              <w:ind w:left="0" w:firstLine="0"/>
              <w:jc w:val="both"/>
              <w:rPr>
                <w:rFonts w:ascii="Sylfaen" w:eastAsia="Sylfaen,Arial" w:hAnsi="Sylfaen" w:cs="Sylfaen,Arial"/>
                <w:b/>
                <w:bCs/>
                <w:sz w:val="20"/>
                <w:szCs w:val="20"/>
                <w:lang w:val="ka-GE"/>
              </w:rPr>
            </w:pPr>
            <w:r w:rsidRPr="00DC715F">
              <w:rPr>
                <w:rFonts w:ascii="Sylfaen" w:eastAsia="Sylfaen" w:hAnsi="Sylfaen" w:cs="Sylfaen"/>
                <w:b/>
                <w:bCs/>
                <w:sz w:val="20"/>
                <w:szCs w:val="20"/>
                <w:lang w:val="en-US"/>
              </w:rPr>
              <w:t xml:space="preserve"> </w:t>
            </w:r>
            <w:r w:rsidRPr="00DC715F">
              <w:rPr>
                <w:rFonts w:ascii="Sylfaen" w:eastAsia="Sylfaen" w:hAnsi="Sylfaen" w:cs="Sylfaen"/>
                <w:b/>
                <w:bCs/>
                <w:sz w:val="20"/>
                <w:szCs w:val="20"/>
                <w:lang w:val="ka-GE"/>
              </w:rPr>
              <w:t>დასაქმების შესაძლებლობებზე</w:t>
            </w:r>
            <w:r>
              <w:rPr>
                <w:rFonts w:ascii="Sylfaen" w:eastAsia="Sylfaen" w:hAnsi="Sylfaen" w:cs="Sylfaen"/>
                <w:b/>
                <w:bCs/>
                <w:sz w:val="20"/>
                <w:szCs w:val="20"/>
                <w:lang w:val="ka-GE"/>
              </w:rPr>
              <w:t xml:space="preserve"> კომუნიკაციის აღწერა</w:t>
            </w:r>
          </w:p>
        </w:tc>
        <w:tc>
          <w:tcPr>
            <w:tcW w:w="1598" w:type="pct"/>
            <w:shd w:val="clear" w:color="auto" w:fill="auto"/>
          </w:tcPr>
          <w:p w:rsidR="0061422E" w:rsidRPr="00DC715F" w:rsidRDefault="0061422E" w:rsidP="455ADF28">
            <w:pPr>
              <w:pStyle w:val="a3"/>
              <w:numPr>
                <w:ilvl w:val="0"/>
                <w:numId w:val="18"/>
              </w:numPr>
              <w:tabs>
                <w:tab w:val="left" w:pos="243"/>
              </w:tabs>
              <w:ind w:left="0" w:firstLine="0"/>
              <w:jc w:val="both"/>
              <w:rPr>
                <w:rFonts w:ascii="Sylfaen" w:eastAsia="Sylfaen" w:hAnsi="Sylfaen" w:cs="Sylfaen"/>
                <w:sz w:val="20"/>
                <w:szCs w:val="20"/>
                <w:lang w:val="ka-GE"/>
              </w:rPr>
            </w:pPr>
            <w:r w:rsidRPr="00DC715F">
              <w:rPr>
                <w:rFonts w:ascii="Sylfaen" w:eastAsia="Sylfaen" w:hAnsi="Sylfaen" w:cs="Sylfaen"/>
                <w:sz w:val="20"/>
                <w:szCs w:val="20"/>
                <w:lang w:val="ka-GE"/>
              </w:rPr>
              <w:t>სწორად</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 xml:space="preserve"> ჩამოთვლის</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 xml:space="preserve">საერთაშორისო და ადგილობრივი </w:t>
            </w:r>
            <w:r w:rsidRPr="00DC715F">
              <w:rPr>
                <w:rFonts w:ascii="Sylfaen" w:eastAsia="Sylfaen" w:hAnsi="Sylfaen" w:cs="Sylfaen"/>
                <w:b/>
                <w:bCs/>
                <w:sz w:val="20"/>
                <w:szCs w:val="20"/>
                <w:lang w:val="ka-GE"/>
              </w:rPr>
              <w:t>განათლების კლასიფიკატორით</w:t>
            </w:r>
            <w:r w:rsidRPr="00DC715F">
              <w:rPr>
                <w:rFonts w:ascii="Sylfaen" w:eastAsia="Sylfaen" w:hAnsi="Sylfaen" w:cs="Sylfaen"/>
                <w:sz w:val="20"/>
                <w:szCs w:val="20"/>
                <w:lang w:val="ka-GE"/>
              </w:rPr>
              <w:t xml:space="preserve"> განსაზღვრულ</w:t>
            </w:r>
            <w:r w:rsidRPr="00DC715F">
              <w:rPr>
                <w:rFonts w:ascii="Sylfaen" w:eastAsia="Sylfaen" w:hAnsi="Sylfaen" w:cs="Sylfaen"/>
                <w:sz w:val="20"/>
                <w:szCs w:val="20"/>
                <w:lang w:val="en-US"/>
              </w:rPr>
              <w:t xml:space="preserve">   </w:t>
            </w:r>
            <w:r w:rsidRPr="00DC715F">
              <w:rPr>
                <w:rFonts w:ascii="Sylfaen" w:eastAsia="Sylfaen" w:hAnsi="Sylfaen" w:cs="Sylfaen"/>
                <w:b/>
                <w:bCs/>
                <w:sz w:val="20"/>
                <w:szCs w:val="20"/>
                <w:lang w:val="ka-GE"/>
              </w:rPr>
              <w:t>სფეროებს;</w:t>
            </w:r>
          </w:p>
          <w:p w:rsidR="0061422E" w:rsidRPr="00DC715F" w:rsidRDefault="0061422E" w:rsidP="455ADF28">
            <w:pPr>
              <w:pStyle w:val="a3"/>
              <w:numPr>
                <w:ilvl w:val="0"/>
                <w:numId w:val="18"/>
              </w:numPr>
              <w:ind w:left="0" w:firstLine="0"/>
              <w:jc w:val="both"/>
              <w:rPr>
                <w:rFonts w:ascii="Sylfaen" w:eastAsia="Sylfaen" w:hAnsi="Sylfaen" w:cs="Sylfaen"/>
                <w:sz w:val="20"/>
                <w:szCs w:val="20"/>
                <w:lang w:val="ka-GE"/>
              </w:rPr>
            </w:pPr>
            <w:r w:rsidRPr="00DC715F">
              <w:rPr>
                <w:rFonts w:ascii="Sylfaen" w:eastAsia="Sylfaen" w:hAnsi="Sylfaen" w:cs="Sylfaen"/>
                <w:sz w:val="20"/>
                <w:szCs w:val="20"/>
                <w:lang w:val="ka-GE"/>
              </w:rPr>
              <w:t>ეროვნული საკვალიფიკაციო ჩარჩოს მიხედვით სწორად ახდენს პროფესიის იდენტიფიცირებას სფეროში;</w:t>
            </w:r>
          </w:p>
          <w:p w:rsidR="0061422E" w:rsidRPr="00DC715F" w:rsidRDefault="0061422E" w:rsidP="00594019">
            <w:pPr>
              <w:jc w:val="both"/>
              <w:rPr>
                <w:rFonts w:ascii="Sylfaen" w:hAnsi="Sylfaen"/>
                <w:b/>
                <w:bCs/>
                <w:sz w:val="20"/>
                <w:szCs w:val="20"/>
                <w:lang w:val="ka-GE"/>
              </w:rPr>
            </w:pPr>
            <w:r>
              <w:rPr>
                <w:rFonts w:ascii="Sylfaen" w:eastAsia="Sylfaen" w:hAnsi="Sylfaen" w:cs="Sylfaen"/>
                <w:sz w:val="20"/>
                <w:szCs w:val="20"/>
                <w:lang w:val="ka-GE"/>
              </w:rPr>
              <w:t>3.</w:t>
            </w:r>
            <w:r w:rsidRPr="00DC715F">
              <w:rPr>
                <w:rFonts w:ascii="Sylfaen" w:eastAsia="Sylfaen" w:hAnsi="Sylfaen" w:cs="Sylfaen"/>
                <w:sz w:val="20"/>
                <w:szCs w:val="20"/>
                <w:lang w:val="ka-GE"/>
              </w:rPr>
              <w:t>დასაქმების</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საერთაშორისო</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კლასიფიკატორში  ახდენს</w:t>
            </w:r>
            <w:r w:rsidRPr="00DC715F">
              <w:rPr>
                <w:rFonts w:ascii="Sylfaen" w:eastAsia="Sylfaen" w:hAnsi="Sylfaen" w:cs="Sylfaen"/>
                <w:sz w:val="20"/>
                <w:szCs w:val="20"/>
                <w:lang w:val="en-US"/>
              </w:rPr>
              <w:t xml:space="preserve"> </w:t>
            </w:r>
            <w:r w:rsidRPr="00DC715F">
              <w:rPr>
                <w:rFonts w:ascii="Sylfaen" w:eastAsia="Sylfaen" w:hAnsi="Sylfaen" w:cs="Sylfaen"/>
                <w:sz w:val="20"/>
                <w:szCs w:val="20"/>
                <w:lang w:val="ka-GE"/>
              </w:rPr>
              <w:t>კონკრეტული</w:t>
            </w:r>
            <w:r w:rsidRPr="00DC715F">
              <w:rPr>
                <w:rFonts w:ascii="Sylfaen" w:eastAsia="Sylfaen" w:hAnsi="Sylfaen" w:cs="Sylfaen"/>
                <w:b/>
                <w:bCs/>
                <w:sz w:val="20"/>
                <w:szCs w:val="20"/>
                <w:lang w:val="en-US"/>
              </w:rPr>
              <w:t xml:space="preserve"> </w:t>
            </w:r>
            <w:r w:rsidRPr="00DC715F">
              <w:rPr>
                <w:rFonts w:ascii="Sylfaen" w:eastAsia="Sylfaen" w:hAnsi="Sylfaen" w:cs="Sylfaen"/>
                <w:b/>
                <w:bCs/>
                <w:sz w:val="20"/>
                <w:szCs w:val="20"/>
                <w:lang w:val="ka-GE"/>
              </w:rPr>
              <w:t xml:space="preserve">სფეროს </w:t>
            </w:r>
            <w:r w:rsidRPr="00DC715F">
              <w:rPr>
                <w:rFonts w:ascii="Sylfaen" w:eastAsia="Sylfaen" w:hAnsi="Sylfaen" w:cs="Sylfaen"/>
                <w:sz w:val="20"/>
                <w:szCs w:val="20"/>
                <w:lang w:val="ka-GE"/>
              </w:rPr>
              <w:t>იდენტიფიცირებას</w:t>
            </w:r>
            <w:r w:rsidRPr="00DC715F">
              <w:rPr>
                <w:rFonts w:ascii="Sylfaen" w:eastAsia="Sylfaen" w:hAnsi="Sylfaen" w:cs="Sylfaen"/>
                <w:b/>
                <w:bCs/>
                <w:sz w:val="20"/>
                <w:szCs w:val="20"/>
                <w:lang w:val="ka-GE"/>
              </w:rPr>
              <w:t xml:space="preserve">;  </w:t>
            </w:r>
          </w:p>
          <w:p w:rsidR="0061422E" w:rsidRPr="00DC715F" w:rsidRDefault="0061422E" w:rsidP="00594019">
            <w:pPr>
              <w:jc w:val="both"/>
              <w:rPr>
                <w:rFonts w:ascii="Sylfaen" w:hAnsi="Sylfaen"/>
                <w:bCs/>
                <w:sz w:val="20"/>
                <w:szCs w:val="20"/>
                <w:lang w:val="ka-GE"/>
              </w:rPr>
            </w:pPr>
            <w:r w:rsidRPr="00DC715F">
              <w:rPr>
                <w:rFonts w:ascii="Sylfaen" w:eastAsia="Sylfaen" w:hAnsi="Sylfaen" w:cs="Sylfaen"/>
                <w:sz w:val="20"/>
                <w:szCs w:val="20"/>
                <w:lang w:val="ka-GE"/>
              </w:rPr>
              <w:t>4</w:t>
            </w:r>
            <w:r w:rsidRPr="00DC715F">
              <w:rPr>
                <w:rFonts w:ascii="Sylfaen" w:eastAsia="Sylfaen" w:hAnsi="Sylfaen" w:cs="Sylfaen"/>
                <w:sz w:val="20"/>
                <w:szCs w:val="20"/>
                <w:lang w:val="en-US"/>
              </w:rPr>
              <w:t>.</w:t>
            </w:r>
            <w:r w:rsidRPr="00DC715F">
              <w:rPr>
                <w:rFonts w:ascii="Sylfaen" w:eastAsia="Sylfaen" w:hAnsi="Sylfaen" w:cs="Sylfaen"/>
                <w:sz w:val="20"/>
                <w:szCs w:val="20"/>
                <w:lang w:val="ka-GE"/>
              </w:rPr>
              <w:t xml:space="preserve"> მოიძიებს შესაბამის ინფორმაციას </w:t>
            </w:r>
            <w:r w:rsidRPr="00DC715F">
              <w:rPr>
                <w:rFonts w:ascii="Sylfaen" w:eastAsia="Sylfaen" w:hAnsi="Sylfaen" w:cs="Sylfaen"/>
                <w:b/>
                <w:bCs/>
                <w:sz w:val="20"/>
                <w:szCs w:val="20"/>
                <w:lang w:val="ka-GE"/>
              </w:rPr>
              <w:t>პროფესიული ბაზრის</w:t>
            </w:r>
            <w:r w:rsidRPr="00DC715F">
              <w:rPr>
                <w:rFonts w:ascii="Sylfaen" w:eastAsia="Sylfaen" w:hAnsi="Sylfaen" w:cs="Sylfaen"/>
                <w:sz w:val="20"/>
                <w:szCs w:val="20"/>
                <w:lang w:val="ka-GE"/>
              </w:rPr>
              <w:t xml:space="preserve"> შესახებ;</w:t>
            </w:r>
          </w:p>
          <w:p w:rsidR="0061422E" w:rsidRPr="00DC715F" w:rsidRDefault="0061422E" w:rsidP="00594019">
            <w:pPr>
              <w:pStyle w:val="a3"/>
              <w:tabs>
                <w:tab w:val="left" w:pos="343"/>
              </w:tabs>
              <w:spacing w:after="200"/>
              <w:ind w:left="0"/>
              <w:jc w:val="both"/>
              <w:rPr>
                <w:rFonts w:ascii="Sylfaen" w:hAnsi="Sylfaen"/>
                <w:bCs/>
                <w:sz w:val="20"/>
                <w:szCs w:val="20"/>
                <w:lang w:val="ka-GE"/>
              </w:rPr>
            </w:pPr>
            <w:r w:rsidRPr="00DC715F">
              <w:rPr>
                <w:rFonts w:ascii="Sylfaen" w:eastAsia="Sylfaen" w:hAnsi="Sylfaen" w:cs="Sylfaen"/>
                <w:sz w:val="20"/>
                <w:szCs w:val="20"/>
                <w:lang w:val="ka-GE"/>
              </w:rPr>
              <w:t>5. სწორად განმარტავს ტერმინებს „დამსაქმებელი“ და „დასაქმებული“</w:t>
            </w:r>
            <w:r>
              <w:rPr>
                <w:rFonts w:ascii="Sylfaen" w:eastAsia="Sylfaen" w:hAnsi="Sylfaen" w:cs="Sylfaen"/>
                <w:sz w:val="20"/>
                <w:szCs w:val="20"/>
                <w:lang w:val="ka-GE"/>
              </w:rPr>
              <w:t>.</w:t>
            </w:r>
          </w:p>
          <w:p w:rsidR="0061422E" w:rsidRPr="00DC715F" w:rsidRDefault="0061422E" w:rsidP="00DC0626">
            <w:pPr>
              <w:pStyle w:val="a3"/>
              <w:tabs>
                <w:tab w:val="left" w:pos="343"/>
              </w:tabs>
              <w:ind w:left="0"/>
              <w:jc w:val="both"/>
              <w:rPr>
                <w:rFonts w:ascii="Sylfaen" w:hAnsi="Sylfaen"/>
                <w:bCs/>
                <w:sz w:val="20"/>
                <w:szCs w:val="20"/>
                <w:lang w:val="ka-GE"/>
              </w:rPr>
            </w:pPr>
          </w:p>
        </w:tc>
        <w:tc>
          <w:tcPr>
            <w:tcW w:w="1596" w:type="pct"/>
          </w:tcPr>
          <w:p w:rsidR="0061422E" w:rsidRPr="00DC715F" w:rsidRDefault="0061422E" w:rsidP="00594019">
            <w:pPr>
              <w:spacing w:after="200"/>
              <w:jc w:val="both"/>
              <w:rPr>
                <w:rFonts w:ascii="Sylfaen" w:hAnsi="Sylfaen"/>
                <w:b/>
                <w:bCs/>
                <w:sz w:val="20"/>
                <w:szCs w:val="20"/>
                <w:lang w:val="ka-GE"/>
              </w:rPr>
            </w:pPr>
            <w:r w:rsidRPr="00DC715F">
              <w:rPr>
                <w:rFonts w:ascii="Sylfaen" w:eastAsia="Sylfaen" w:hAnsi="Sylfaen" w:cs="Sylfaen"/>
                <w:b/>
                <w:bCs/>
                <w:sz w:val="20"/>
                <w:szCs w:val="20"/>
                <w:lang w:val="ka-GE"/>
              </w:rPr>
              <w:t>განათლების კლასიფიკატორი</w:t>
            </w:r>
            <w:r w:rsidRPr="00DC715F">
              <w:rPr>
                <w:rFonts w:ascii="Sylfaen" w:eastAsia="Sylfaen" w:hAnsi="Sylfaen" w:cs="Sylfaen"/>
                <w:b/>
                <w:bCs/>
                <w:sz w:val="20"/>
                <w:szCs w:val="20"/>
                <w:lang w:val="en-US"/>
              </w:rPr>
              <w:t xml:space="preserve"> - </w:t>
            </w:r>
            <w:r w:rsidRPr="00DC715F">
              <w:rPr>
                <w:rFonts w:ascii="Sylfaen" w:eastAsia="Sylfaen" w:hAnsi="Sylfaen" w:cs="Sylfaen"/>
                <w:sz w:val="20"/>
                <w:szCs w:val="20"/>
                <w:lang w:val="en-US"/>
              </w:rPr>
              <w:t>ISCED;</w:t>
            </w:r>
            <w:r w:rsidRPr="00DC715F">
              <w:rPr>
                <w:rFonts w:ascii="Sylfaen" w:eastAsia="Sylfaen" w:hAnsi="Sylfaen" w:cs="Sylfaen"/>
                <w:b/>
                <w:bCs/>
                <w:sz w:val="20"/>
                <w:szCs w:val="20"/>
                <w:lang w:val="en-US"/>
              </w:rPr>
              <w:t xml:space="preserve"> </w:t>
            </w:r>
            <w:r w:rsidRPr="00DC715F">
              <w:rPr>
                <w:rFonts w:ascii="Sylfaen" w:eastAsia="Sylfaen" w:hAnsi="Sylfaen" w:cs="Sylfaen"/>
                <w:sz w:val="20"/>
                <w:szCs w:val="20"/>
                <w:lang w:val="ka-GE"/>
              </w:rPr>
              <w:t>ეროვნული საკვალიფიკაციო ჩარჩო</w:t>
            </w:r>
          </w:p>
          <w:p w:rsidR="0061422E" w:rsidRPr="00DC715F" w:rsidRDefault="0061422E" w:rsidP="00594019">
            <w:pPr>
              <w:spacing w:after="200"/>
              <w:jc w:val="both"/>
              <w:rPr>
                <w:rFonts w:ascii="Sylfaen" w:hAnsi="Sylfaen"/>
                <w:bCs/>
                <w:sz w:val="20"/>
                <w:szCs w:val="20"/>
                <w:lang w:val="ka-GE"/>
              </w:rPr>
            </w:pPr>
            <w:r w:rsidRPr="00DC715F">
              <w:rPr>
                <w:rFonts w:ascii="Sylfaen" w:eastAsia="Sylfaen" w:hAnsi="Sylfaen" w:cs="Sylfaen"/>
                <w:b/>
                <w:bCs/>
                <w:sz w:val="20"/>
                <w:szCs w:val="20"/>
                <w:lang w:val="ka-GE"/>
              </w:rPr>
              <w:t xml:space="preserve">სფეროები - </w:t>
            </w:r>
            <w:r w:rsidRPr="00DC715F">
              <w:rPr>
                <w:rFonts w:ascii="Sylfaen" w:eastAsia="Sylfaen" w:hAnsi="Sylfaen" w:cs="Sylfaen"/>
                <w:sz w:val="20"/>
                <w:szCs w:val="20"/>
                <w:lang w:val="ka-GE"/>
              </w:rPr>
              <w:t>ეროვნული საკვალიფიკაცი</w:t>
            </w:r>
            <w:r>
              <w:rPr>
                <w:rFonts w:ascii="Sylfaen" w:eastAsia="Sylfaen" w:hAnsi="Sylfaen" w:cs="Sylfaen"/>
                <w:sz w:val="20"/>
                <w:szCs w:val="20"/>
                <w:lang w:val="ka-GE"/>
              </w:rPr>
              <w:t>ო</w:t>
            </w:r>
            <w:r w:rsidRPr="00DC715F">
              <w:rPr>
                <w:rFonts w:ascii="Sylfaen" w:eastAsia="Sylfaen" w:hAnsi="Sylfaen" w:cs="Sylfaen"/>
                <w:sz w:val="20"/>
                <w:szCs w:val="20"/>
                <w:lang w:val="ka-GE"/>
              </w:rPr>
              <w:t xml:space="preserve"> ჩარჩოთი განსაზღვრული 11 სფერო</w:t>
            </w:r>
          </w:p>
          <w:p w:rsidR="0061422E" w:rsidRPr="00DC715F" w:rsidRDefault="0061422E" w:rsidP="00594019">
            <w:pPr>
              <w:jc w:val="both"/>
              <w:rPr>
                <w:rFonts w:ascii="Sylfaen" w:hAnsi="Sylfaen"/>
                <w:b/>
                <w:bCs/>
                <w:sz w:val="20"/>
                <w:szCs w:val="20"/>
                <w:lang w:val="ka-GE"/>
              </w:rPr>
            </w:pPr>
            <w:r w:rsidRPr="00DC715F">
              <w:rPr>
                <w:rFonts w:ascii="Sylfaen" w:eastAsia="Sylfaen" w:hAnsi="Sylfaen" w:cs="Sylfaen"/>
                <w:b/>
                <w:bCs/>
                <w:sz w:val="20"/>
                <w:szCs w:val="20"/>
                <w:lang w:val="ka-GE"/>
              </w:rPr>
              <w:t xml:space="preserve">ადგილი სფეროში: </w:t>
            </w:r>
          </w:p>
          <w:p w:rsidR="0061422E" w:rsidRPr="00DC715F" w:rsidRDefault="0061422E" w:rsidP="00594019">
            <w:pPr>
              <w:jc w:val="both"/>
              <w:rPr>
                <w:rFonts w:ascii="Sylfaen" w:hAnsi="Sylfaen"/>
                <w:bCs/>
                <w:sz w:val="20"/>
                <w:szCs w:val="20"/>
                <w:lang w:val="ka-GE"/>
              </w:rPr>
            </w:pPr>
            <w:r w:rsidRPr="00DC715F">
              <w:rPr>
                <w:rFonts w:ascii="Sylfaen" w:eastAsia="Sylfaen" w:hAnsi="Sylfaen" w:cs="Sylfaen"/>
                <w:sz w:val="20"/>
                <w:szCs w:val="20"/>
                <w:lang w:val="ka-GE"/>
              </w:rPr>
              <w:t>დასაქმების კლასიფიკატორის (</w:t>
            </w:r>
            <w:r w:rsidRPr="00DC715F">
              <w:rPr>
                <w:rFonts w:ascii="Sylfaen" w:eastAsia="Sylfaen" w:hAnsi="Sylfaen" w:cs="Sylfaen"/>
                <w:sz w:val="20"/>
                <w:szCs w:val="20"/>
                <w:lang w:val="en-US"/>
              </w:rPr>
              <w:t>ISCO)</w:t>
            </w:r>
            <w:r w:rsidRPr="00DC715F">
              <w:rPr>
                <w:rFonts w:ascii="Sylfaen" w:eastAsia="Sylfaen" w:hAnsi="Sylfaen" w:cs="Sylfaen"/>
                <w:sz w:val="20"/>
                <w:szCs w:val="20"/>
                <w:lang w:val="ka-GE"/>
              </w:rPr>
              <w:t xml:space="preserve"> მიხედვით რომელ სფეროს მიეკუთვნება  პროფესია,  სხვა რომელი პროფესიები არსებობს ამ სფეროში, რომელი პროფესიების წარმომადგენლებთან და რა სახის პროფესიული ურთიერთობებია მოსალოდნელი რეალურ სამუშაო სიტუაციაში.</w:t>
            </w:r>
          </w:p>
          <w:p w:rsidR="0061422E" w:rsidRPr="00DC715F" w:rsidRDefault="0061422E" w:rsidP="001144D5">
            <w:pPr>
              <w:jc w:val="both"/>
              <w:rPr>
                <w:rFonts w:ascii="Sylfaen" w:hAnsi="Sylfaen"/>
                <w:b/>
                <w:bCs/>
                <w:sz w:val="20"/>
                <w:szCs w:val="20"/>
                <w:lang w:val="ka-GE"/>
              </w:rPr>
            </w:pPr>
            <w:r w:rsidRPr="00DC715F">
              <w:rPr>
                <w:rFonts w:ascii="Sylfaen" w:eastAsia="Sylfaen" w:hAnsi="Sylfaen" w:cs="Sylfaen"/>
                <w:b/>
                <w:bCs/>
                <w:sz w:val="20"/>
                <w:szCs w:val="20"/>
                <w:lang w:val="ka-GE"/>
              </w:rPr>
              <w:t>პროფესიული ბაზარი</w:t>
            </w:r>
            <w:r w:rsidRPr="00DC715F">
              <w:rPr>
                <w:rFonts w:ascii="Sylfaen" w:hAnsi="Sylfaen"/>
                <w:b/>
                <w:bCs/>
                <w:sz w:val="20"/>
                <w:szCs w:val="20"/>
                <w:lang w:val="ka-GE"/>
              </w:rPr>
              <w:tab/>
            </w:r>
          </w:p>
          <w:p w:rsidR="0061422E" w:rsidRPr="00DC715F" w:rsidRDefault="0061422E" w:rsidP="00515A97">
            <w:pPr>
              <w:jc w:val="both"/>
              <w:rPr>
                <w:rFonts w:ascii="Sylfaen" w:hAnsi="Sylfaen" w:cs="Arial"/>
                <w:lang w:val="ka-GE"/>
              </w:rPr>
            </w:pPr>
            <w:r w:rsidRPr="00DC715F">
              <w:rPr>
                <w:rFonts w:ascii="Sylfaen" w:eastAsia="Sylfaen" w:hAnsi="Sylfaen" w:cs="Sylfaen"/>
                <w:sz w:val="20"/>
                <w:szCs w:val="20"/>
                <w:lang w:val="ka-GE"/>
              </w:rPr>
              <w:t xml:space="preserve">დასაქმების სეგმენტი, რომელიც მოიცავს  </w:t>
            </w:r>
            <w:r>
              <w:rPr>
                <w:rFonts w:ascii="Sylfaen" w:eastAsia="Sylfaen" w:hAnsi="Sylfaen" w:cs="Sylfaen"/>
                <w:sz w:val="20"/>
                <w:szCs w:val="20"/>
                <w:lang w:val="ka-GE"/>
              </w:rPr>
              <w:t>შესაბამის</w:t>
            </w:r>
            <w:r w:rsidRPr="00DC715F">
              <w:rPr>
                <w:rFonts w:ascii="Sylfaen" w:eastAsia="Sylfaen" w:hAnsi="Sylfaen" w:cs="Sylfaen"/>
                <w:sz w:val="20"/>
                <w:szCs w:val="20"/>
                <w:lang w:val="ka-GE"/>
              </w:rPr>
              <w:t xml:space="preserve"> სფეროში არსებულ კერძო და სახელმწიფო დაწესებულებებს</w:t>
            </w:r>
          </w:p>
        </w:tc>
        <w:tc>
          <w:tcPr>
            <w:tcW w:w="792" w:type="pct"/>
          </w:tcPr>
          <w:p w:rsidR="0061422E" w:rsidRPr="00DC715F" w:rsidRDefault="0061422E" w:rsidP="0061422E">
            <w:pPr>
              <w:spacing w:after="200"/>
              <w:jc w:val="center"/>
              <w:rPr>
                <w:rFonts w:ascii="Sylfaen" w:hAnsi="Sylfaen" w:cs="Arial"/>
                <w:lang w:val="ka-GE"/>
              </w:rPr>
            </w:pPr>
            <w:r w:rsidRPr="00DC715F">
              <w:rPr>
                <w:rFonts w:ascii="Sylfaen" w:eastAsia="Sylfaen" w:hAnsi="Sylfaen" w:cs="Sylfaen"/>
                <w:color w:val="000000" w:themeColor="text1"/>
                <w:sz w:val="20"/>
                <w:szCs w:val="20"/>
                <w:lang w:val="ka-GE"/>
              </w:rPr>
              <w:t>გამოკითხვა</w:t>
            </w:r>
          </w:p>
        </w:tc>
      </w:tr>
      <w:tr w:rsidR="0061422E" w:rsidRPr="00DC715F" w:rsidTr="0061422E">
        <w:trPr>
          <w:trHeight w:val="1043"/>
          <w:jc w:val="center"/>
        </w:trPr>
        <w:tc>
          <w:tcPr>
            <w:tcW w:w="1014" w:type="pct"/>
            <w:shd w:val="clear" w:color="auto" w:fill="auto"/>
          </w:tcPr>
          <w:p w:rsidR="0061422E" w:rsidRPr="00DC715F" w:rsidRDefault="0061422E" w:rsidP="00C24A50">
            <w:pPr>
              <w:pStyle w:val="a3"/>
              <w:numPr>
                <w:ilvl w:val="0"/>
                <w:numId w:val="17"/>
              </w:numPr>
              <w:tabs>
                <w:tab w:val="left" w:pos="270"/>
              </w:tabs>
              <w:ind w:left="0" w:firstLine="0"/>
              <w:jc w:val="both"/>
              <w:rPr>
                <w:rFonts w:ascii="Sylfaen" w:eastAsia="Sylfaen,Arial" w:hAnsi="Sylfaen" w:cs="Sylfaen,Arial"/>
                <w:b/>
                <w:bCs/>
                <w:sz w:val="20"/>
                <w:szCs w:val="20"/>
                <w:lang w:val="ka-GE"/>
              </w:rPr>
            </w:pPr>
            <w:r w:rsidRPr="00DC715F">
              <w:rPr>
                <w:rFonts w:ascii="Sylfaen" w:eastAsia="Sylfaen" w:hAnsi="Sylfaen" w:cs="Sylfaen"/>
                <w:b/>
                <w:bCs/>
                <w:sz w:val="20"/>
                <w:szCs w:val="20"/>
                <w:lang w:val="ka-GE"/>
              </w:rPr>
              <w:t>სფეროში ორგანიზაციული მოწყობის ძირითადი პრინციპების აღწერა</w:t>
            </w:r>
          </w:p>
        </w:tc>
        <w:tc>
          <w:tcPr>
            <w:tcW w:w="1598" w:type="pct"/>
            <w:shd w:val="clear" w:color="auto" w:fill="auto"/>
          </w:tcPr>
          <w:p w:rsidR="0061422E" w:rsidRPr="00DC715F" w:rsidRDefault="0061422E" w:rsidP="455ADF28">
            <w:pPr>
              <w:pStyle w:val="a3"/>
              <w:numPr>
                <w:ilvl w:val="0"/>
                <w:numId w:val="19"/>
              </w:numPr>
              <w:tabs>
                <w:tab w:val="left" w:pos="222"/>
              </w:tabs>
              <w:spacing w:after="200"/>
              <w:ind w:left="0" w:hanging="18"/>
              <w:jc w:val="both"/>
              <w:rPr>
                <w:rFonts w:ascii="Sylfaen" w:eastAsia="Sylfaen,Arial" w:hAnsi="Sylfaen" w:cs="Sylfaen,Arial"/>
                <w:b/>
                <w:bCs/>
                <w:sz w:val="20"/>
                <w:szCs w:val="20"/>
                <w:lang w:val="ka-GE"/>
              </w:rPr>
            </w:pPr>
            <w:r w:rsidRPr="00DC715F">
              <w:rPr>
                <w:rFonts w:ascii="Sylfaen" w:eastAsia="Sylfaen,Arial" w:hAnsi="Sylfaen" w:cs="Sylfaen,Arial"/>
                <w:sz w:val="20"/>
                <w:szCs w:val="20"/>
                <w:lang w:val="ka-GE"/>
              </w:rPr>
              <w:t xml:space="preserve">მოიძიებს შესაბამის ინფორმაციას და მასზე დაყრდნობით სწორად აღწერს </w:t>
            </w:r>
            <w:r w:rsidRPr="00DC715F">
              <w:rPr>
                <w:rFonts w:ascii="Sylfaen" w:eastAsia="Sylfaen,Arial" w:hAnsi="Sylfaen" w:cs="Sylfaen,Arial"/>
                <w:b/>
                <w:bCs/>
                <w:sz w:val="20"/>
                <w:szCs w:val="20"/>
                <w:lang w:val="ka-GE"/>
              </w:rPr>
              <w:t>კონკრეტული  ორგანიზაციის</w:t>
            </w:r>
            <w:r w:rsidRPr="00DC715F">
              <w:rPr>
                <w:rFonts w:ascii="Sylfaen" w:eastAsia="Sylfaen,Arial" w:hAnsi="Sylfaen" w:cs="Sylfaen,Arial"/>
                <w:sz w:val="20"/>
                <w:szCs w:val="20"/>
                <w:lang w:val="ka-GE"/>
              </w:rPr>
              <w:t xml:space="preserve"> სტრუქტურას;</w:t>
            </w:r>
          </w:p>
          <w:p w:rsidR="0061422E" w:rsidRPr="00DC715F" w:rsidRDefault="0061422E" w:rsidP="455ADF28">
            <w:pPr>
              <w:pStyle w:val="a3"/>
              <w:numPr>
                <w:ilvl w:val="0"/>
                <w:numId w:val="19"/>
              </w:numPr>
              <w:tabs>
                <w:tab w:val="left" w:pos="222"/>
              </w:tabs>
              <w:ind w:left="0" w:hanging="18"/>
              <w:jc w:val="both"/>
              <w:rPr>
                <w:rFonts w:ascii="Sylfaen" w:eastAsia="Sylfaen,Arial" w:hAnsi="Sylfaen" w:cs="Sylfaen,Arial"/>
                <w:b/>
                <w:bCs/>
                <w:sz w:val="20"/>
                <w:szCs w:val="20"/>
                <w:lang w:val="ka-GE"/>
              </w:rPr>
            </w:pPr>
            <w:r w:rsidRPr="00DC715F">
              <w:rPr>
                <w:rFonts w:ascii="Sylfaen" w:eastAsia="Sylfaen,Arial" w:hAnsi="Sylfaen" w:cs="Sylfaen,Arial"/>
                <w:sz w:val="20"/>
                <w:szCs w:val="20"/>
                <w:lang w:val="ka-GE"/>
              </w:rPr>
              <w:t xml:space="preserve">სწორად </w:t>
            </w:r>
            <w:r>
              <w:rPr>
                <w:rFonts w:ascii="Sylfaen" w:eastAsia="Sylfaen,Arial" w:hAnsi="Sylfaen" w:cs="Sylfaen,Arial"/>
                <w:sz w:val="20"/>
                <w:szCs w:val="20"/>
                <w:lang w:val="ka-GE"/>
              </w:rPr>
              <w:t>ახასიათებს</w:t>
            </w:r>
            <w:r w:rsidRPr="00DC715F">
              <w:rPr>
                <w:rFonts w:ascii="Sylfaen" w:eastAsia="Sylfaen,Arial" w:hAnsi="Sylfaen" w:cs="Sylfaen,Arial"/>
                <w:sz w:val="20"/>
                <w:szCs w:val="20"/>
                <w:lang w:val="ka-GE"/>
              </w:rPr>
              <w:t xml:space="preserve"> ორგანიზაციის ფუნქციონირების მომწესრიგებელი</w:t>
            </w:r>
            <w:r w:rsidRPr="00DC715F">
              <w:rPr>
                <w:rFonts w:ascii="Sylfaen" w:eastAsia="Sylfaen,Arial" w:hAnsi="Sylfaen" w:cs="Sylfaen,Arial"/>
                <w:sz w:val="20"/>
                <w:szCs w:val="20"/>
                <w:lang w:val="en-US"/>
              </w:rPr>
              <w:t xml:space="preserve"> </w:t>
            </w:r>
            <w:r w:rsidRPr="00DC715F">
              <w:rPr>
                <w:rFonts w:ascii="Sylfaen" w:eastAsia="Sylfaen,Arial" w:hAnsi="Sylfaen" w:cs="Sylfaen,Arial"/>
                <w:b/>
                <w:bCs/>
                <w:sz w:val="20"/>
                <w:szCs w:val="20"/>
                <w:lang w:val="ka-GE"/>
              </w:rPr>
              <w:t>ძირითად დოკუმენტაციის</w:t>
            </w:r>
            <w:r w:rsidRPr="00DC715F">
              <w:rPr>
                <w:rFonts w:ascii="Sylfaen" w:eastAsia="Sylfaen,Arial" w:hAnsi="Sylfaen" w:cs="Sylfaen,Arial"/>
                <w:b/>
                <w:bCs/>
                <w:sz w:val="20"/>
                <w:szCs w:val="20"/>
                <w:lang w:val="en-US"/>
              </w:rPr>
              <w:t xml:space="preserve"> </w:t>
            </w:r>
            <w:r w:rsidRPr="00DC715F">
              <w:rPr>
                <w:rFonts w:ascii="Sylfaen" w:eastAsia="Sylfaen,Arial" w:hAnsi="Sylfaen" w:cs="Sylfaen,Arial"/>
                <w:sz w:val="20"/>
                <w:szCs w:val="20"/>
                <w:lang w:val="ka-GE"/>
              </w:rPr>
              <w:t>არსს;</w:t>
            </w:r>
          </w:p>
          <w:p w:rsidR="0061422E" w:rsidRPr="00DC715F" w:rsidRDefault="0061422E" w:rsidP="006130E7">
            <w:pPr>
              <w:pStyle w:val="a3"/>
              <w:tabs>
                <w:tab w:val="left" w:pos="222"/>
              </w:tabs>
              <w:ind w:left="0"/>
              <w:jc w:val="both"/>
              <w:rPr>
                <w:rFonts w:ascii="Sylfaen" w:hAnsi="Sylfaen" w:cs="Arial"/>
                <w:sz w:val="20"/>
                <w:szCs w:val="20"/>
                <w:lang w:val="ka-GE"/>
              </w:rPr>
            </w:pPr>
            <w:r w:rsidRPr="00DC715F">
              <w:rPr>
                <w:rFonts w:ascii="Sylfaen" w:eastAsia="Sylfaen,Arial" w:hAnsi="Sylfaen" w:cs="Sylfaen,Arial"/>
                <w:b/>
                <w:bCs/>
                <w:sz w:val="20"/>
                <w:szCs w:val="20"/>
                <w:lang w:val="ka-GE"/>
              </w:rPr>
              <w:t>3</w:t>
            </w:r>
            <w:r w:rsidRPr="00DC715F">
              <w:rPr>
                <w:rFonts w:ascii="Sylfaen" w:eastAsia="Sylfaen,Arial" w:hAnsi="Sylfaen" w:cs="Sylfaen,Arial"/>
                <w:sz w:val="20"/>
                <w:szCs w:val="20"/>
                <w:lang w:val="ka-GE"/>
              </w:rPr>
              <w:t xml:space="preserve">. </w:t>
            </w:r>
            <w:r>
              <w:rPr>
                <w:rFonts w:ascii="Sylfaen" w:eastAsia="Sylfaen,Arial" w:hAnsi="Sylfaen" w:cs="Sylfaen,Arial"/>
                <w:sz w:val="20"/>
                <w:szCs w:val="20"/>
                <w:lang w:val="ka-GE"/>
              </w:rPr>
              <w:t>ორგანიზაციის შესაბამისად</w:t>
            </w:r>
            <w:r w:rsidRPr="00DC715F">
              <w:rPr>
                <w:rFonts w:ascii="Sylfaen" w:eastAsia="Sylfaen,Arial" w:hAnsi="Sylfaen" w:cs="Sylfaen,Arial"/>
                <w:sz w:val="20"/>
                <w:szCs w:val="20"/>
                <w:lang w:val="ka-GE"/>
              </w:rPr>
              <w:t xml:space="preserve"> აყალიბებს </w:t>
            </w:r>
            <w:r w:rsidRPr="00DC715F">
              <w:rPr>
                <w:rFonts w:ascii="Sylfaen" w:eastAsia="Sylfaen,Arial" w:hAnsi="Sylfaen" w:cs="Sylfaen,Arial"/>
                <w:b/>
                <w:bCs/>
                <w:sz w:val="20"/>
                <w:szCs w:val="20"/>
                <w:lang w:val="ka-GE"/>
              </w:rPr>
              <w:t>კონკრეტული ორგანიზაციის</w:t>
            </w:r>
            <w:r w:rsidRPr="00DC715F">
              <w:rPr>
                <w:rFonts w:ascii="Sylfaen" w:eastAsia="Sylfaen,Arial" w:hAnsi="Sylfaen" w:cs="Sylfaen,Arial"/>
                <w:sz w:val="20"/>
                <w:szCs w:val="20"/>
                <w:lang w:val="ka-GE"/>
              </w:rPr>
              <w:t xml:space="preserve"> შინაგანაწესით განსაზღვრულ პოლიტიკას, წესებს და პროფესიული ეთიკის ნორმებს;</w:t>
            </w:r>
          </w:p>
          <w:p w:rsidR="0061422E" w:rsidRPr="00DC715F" w:rsidRDefault="0061422E" w:rsidP="00515A97">
            <w:pPr>
              <w:pStyle w:val="a3"/>
              <w:tabs>
                <w:tab w:val="left" w:pos="342"/>
              </w:tabs>
              <w:ind w:left="0"/>
              <w:jc w:val="both"/>
              <w:rPr>
                <w:rFonts w:ascii="Sylfaen" w:hAnsi="Sylfaen" w:cs="Arial"/>
                <w:sz w:val="20"/>
                <w:szCs w:val="20"/>
                <w:lang w:val="en-US"/>
              </w:rPr>
            </w:pPr>
            <w:r w:rsidRPr="00DC715F">
              <w:rPr>
                <w:rFonts w:ascii="Sylfaen" w:eastAsia="Sylfaen,Arial" w:hAnsi="Sylfaen" w:cs="Sylfaen,Arial"/>
                <w:sz w:val="20"/>
                <w:szCs w:val="20"/>
                <w:lang w:val="ka-GE"/>
              </w:rPr>
              <w:t xml:space="preserve">4. დასაქმებულის პოზიციის გათვალისწინებით აღწერს </w:t>
            </w:r>
            <w:r w:rsidRPr="00DC715F">
              <w:rPr>
                <w:rFonts w:ascii="Sylfaen" w:eastAsia="Sylfaen,Arial" w:hAnsi="Sylfaen" w:cs="Sylfaen,Arial"/>
                <w:b/>
                <w:bCs/>
                <w:sz w:val="20"/>
                <w:szCs w:val="20"/>
                <w:lang w:val="ka-GE"/>
              </w:rPr>
              <w:t>კონკრეტულ ორგანიზაციაში</w:t>
            </w:r>
            <w:r w:rsidRPr="00DC715F">
              <w:rPr>
                <w:rFonts w:ascii="Sylfaen" w:eastAsia="Sylfaen,Arial" w:hAnsi="Sylfaen" w:cs="Sylfaen,Arial"/>
                <w:b/>
                <w:bCs/>
                <w:sz w:val="20"/>
                <w:szCs w:val="20"/>
                <w:lang w:val="en-US"/>
              </w:rPr>
              <w:t xml:space="preserve"> </w:t>
            </w:r>
            <w:r w:rsidRPr="00DC715F">
              <w:rPr>
                <w:rFonts w:ascii="Sylfaen" w:eastAsia="Sylfaen,Arial" w:hAnsi="Sylfaen" w:cs="Sylfaen,Arial"/>
                <w:b/>
                <w:bCs/>
                <w:sz w:val="20"/>
                <w:szCs w:val="20"/>
                <w:lang w:val="ka-GE"/>
              </w:rPr>
              <w:t>დასაქმებულთა</w:t>
            </w:r>
            <w:r w:rsidRPr="00DC715F">
              <w:rPr>
                <w:rFonts w:ascii="Sylfaen" w:eastAsia="Sylfaen,Arial" w:hAnsi="Sylfaen" w:cs="Sylfaen,Arial"/>
                <w:sz w:val="20"/>
                <w:szCs w:val="20"/>
                <w:lang w:val="ka-GE"/>
              </w:rPr>
              <w:t xml:space="preserve"> სამუშ</w:t>
            </w:r>
            <w:r>
              <w:rPr>
                <w:rFonts w:ascii="Sylfaen" w:eastAsia="Sylfaen,Arial" w:hAnsi="Sylfaen" w:cs="Sylfaen,Arial"/>
                <w:sz w:val="20"/>
                <w:szCs w:val="20"/>
                <w:lang w:val="ka-GE"/>
              </w:rPr>
              <w:t>ა</w:t>
            </w:r>
            <w:r w:rsidRPr="00DC715F">
              <w:rPr>
                <w:rFonts w:ascii="Sylfaen" w:eastAsia="Sylfaen,Arial" w:hAnsi="Sylfaen" w:cs="Sylfaen,Arial"/>
                <w:sz w:val="20"/>
                <w:szCs w:val="20"/>
                <w:lang w:val="ka-GE"/>
              </w:rPr>
              <w:t xml:space="preserve">ო </w:t>
            </w:r>
            <w:r w:rsidRPr="00DC715F">
              <w:rPr>
                <w:rFonts w:ascii="Sylfaen" w:eastAsia="Sylfaen,Arial" w:hAnsi="Sylfaen" w:cs="Sylfaen,Arial"/>
                <w:sz w:val="20"/>
                <w:szCs w:val="20"/>
                <w:lang w:val="ka-GE"/>
              </w:rPr>
              <w:lastRenderedPageBreak/>
              <w:t>აღწერილობას</w:t>
            </w:r>
            <w:r w:rsidRPr="00DC715F">
              <w:rPr>
                <w:rFonts w:ascii="Sylfaen" w:eastAsia="Sylfaen,Arial" w:hAnsi="Sylfaen" w:cs="Sylfaen,Arial"/>
                <w:sz w:val="20"/>
                <w:szCs w:val="20"/>
                <w:lang w:val="en-US"/>
              </w:rPr>
              <w:t>;</w:t>
            </w:r>
          </w:p>
          <w:p w:rsidR="0061422E" w:rsidRPr="00DC715F" w:rsidRDefault="0061422E" w:rsidP="00515A97">
            <w:pPr>
              <w:tabs>
                <w:tab w:val="left" w:pos="161"/>
                <w:tab w:val="left" w:pos="342"/>
              </w:tabs>
              <w:jc w:val="both"/>
              <w:rPr>
                <w:rFonts w:ascii="Sylfaen" w:hAnsi="Sylfaen" w:cs="Arial"/>
                <w:sz w:val="20"/>
                <w:szCs w:val="20"/>
                <w:lang w:val="ka-GE"/>
              </w:rPr>
            </w:pPr>
            <w:r w:rsidRPr="00DC715F">
              <w:rPr>
                <w:rFonts w:ascii="Sylfaen" w:eastAsia="Sylfaen,Arial" w:hAnsi="Sylfaen" w:cs="Sylfaen,Arial"/>
                <w:sz w:val="20"/>
                <w:szCs w:val="20"/>
                <w:lang w:val="ka-GE"/>
              </w:rPr>
              <w:t>5. კონკრეტული პროფესიის მოთხოვნების გათვალისწინებით აღწერს შრომის ეფექტურობისთვის აუცილებელ პიროვნულ მახასიათებლებს;</w:t>
            </w:r>
          </w:p>
          <w:p w:rsidR="0061422E" w:rsidRPr="00DC715F" w:rsidRDefault="0061422E" w:rsidP="00AA7C7D">
            <w:pPr>
              <w:pStyle w:val="a3"/>
              <w:tabs>
                <w:tab w:val="left" w:pos="298"/>
              </w:tabs>
              <w:spacing w:after="200"/>
              <w:ind w:left="0"/>
              <w:jc w:val="both"/>
              <w:rPr>
                <w:rFonts w:ascii="Sylfaen" w:hAnsi="Sylfaen" w:cs="Arial"/>
                <w:sz w:val="20"/>
                <w:szCs w:val="20"/>
                <w:lang w:val="ka-GE"/>
              </w:rPr>
            </w:pPr>
            <w:r w:rsidRPr="00DC715F">
              <w:rPr>
                <w:rFonts w:ascii="Sylfaen" w:eastAsia="Sylfaen,Arial" w:hAnsi="Sylfaen" w:cs="Sylfaen,Arial"/>
                <w:sz w:val="20"/>
                <w:szCs w:val="20"/>
                <w:lang w:val="ka-GE"/>
              </w:rPr>
              <w:t>6. განმარტავს ტოლერანტობისა და მრავალფეროვნების ძირითად პრინციპებს მნიშვნელობას.</w:t>
            </w:r>
          </w:p>
        </w:tc>
        <w:tc>
          <w:tcPr>
            <w:tcW w:w="1596" w:type="pct"/>
          </w:tcPr>
          <w:p w:rsidR="0061422E" w:rsidRPr="00DC715F" w:rsidRDefault="0061422E" w:rsidP="006130E7">
            <w:pPr>
              <w:pStyle w:val="a3"/>
              <w:tabs>
                <w:tab w:val="left" w:pos="222"/>
              </w:tabs>
              <w:spacing w:after="200"/>
              <w:ind w:left="0"/>
              <w:jc w:val="both"/>
              <w:rPr>
                <w:rFonts w:ascii="Sylfaen" w:hAnsi="Sylfaen" w:cs="Arial"/>
                <w:sz w:val="20"/>
                <w:szCs w:val="20"/>
                <w:lang w:val="ka-GE"/>
              </w:rPr>
            </w:pPr>
            <w:r w:rsidRPr="00DC715F">
              <w:rPr>
                <w:rFonts w:ascii="Sylfaen" w:eastAsia="Sylfaen,Arial" w:hAnsi="Sylfaen" w:cs="Sylfaen,Arial"/>
                <w:b/>
                <w:bCs/>
                <w:sz w:val="20"/>
                <w:szCs w:val="20"/>
                <w:lang w:val="ka-GE"/>
              </w:rPr>
              <w:lastRenderedPageBreak/>
              <w:t>კონკრეტული ორგანიზაცია</w:t>
            </w:r>
            <w:r>
              <w:rPr>
                <w:rFonts w:ascii="Sylfaen" w:eastAsia="Sylfaen,Arial" w:hAnsi="Sylfaen" w:cs="Sylfaen,Arial"/>
                <w:b/>
                <w:bCs/>
                <w:sz w:val="20"/>
                <w:szCs w:val="20"/>
                <w:lang w:val="ka-GE"/>
              </w:rPr>
              <w:t xml:space="preserve">, </w:t>
            </w:r>
            <w:r w:rsidRPr="00DC715F">
              <w:rPr>
                <w:rFonts w:ascii="Sylfaen" w:eastAsia="Sylfaen,Arial" w:hAnsi="Sylfaen" w:cs="Sylfaen,Arial"/>
                <w:sz w:val="20"/>
                <w:szCs w:val="20"/>
                <w:lang w:val="ka-GE"/>
              </w:rPr>
              <w:t>სადაც პროფესიული სტუდენტი</w:t>
            </w:r>
            <w:r>
              <w:rPr>
                <w:rFonts w:ascii="Sylfaen" w:eastAsia="Sylfaen,Arial" w:hAnsi="Sylfaen" w:cs="Sylfaen,Arial"/>
                <w:sz w:val="20"/>
                <w:szCs w:val="20"/>
                <w:lang w:val="ka-GE"/>
              </w:rPr>
              <w:t>/მსმენელი</w:t>
            </w:r>
            <w:r w:rsidRPr="00DC715F">
              <w:rPr>
                <w:rFonts w:ascii="Sylfaen" w:eastAsia="Sylfaen,Arial" w:hAnsi="Sylfaen" w:cs="Sylfaen,Arial"/>
                <w:sz w:val="20"/>
                <w:szCs w:val="20"/>
                <w:lang w:val="ka-GE"/>
              </w:rPr>
              <w:t xml:space="preserve"> გადის „გაცნობითი პრაქტიკის“ მოდულს.</w:t>
            </w:r>
          </w:p>
          <w:p w:rsidR="0061422E" w:rsidRPr="00DC715F" w:rsidRDefault="0061422E" w:rsidP="006130E7">
            <w:pPr>
              <w:pStyle w:val="a3"/>
              <w:tabs>
                <w:tab w:val="left" w:pos="222"/>
              </w:tabs>
              <w:spacing w:after="200"/>
              <w:ind w:left="0"/>
              <w:jc w:val="both"/>
              <w:rPr>
                <w:rFonts w:ascii="Sylfaen" w:hAnsi="Sylfaen" w:cs="Arial"/>
                <w:sz w:val="20"/>
                <w:szCs w:val="20"/>
                <w:lang w:val="en-US"/>
              </w:rPr>
            </w:pPr>
            <w:r w:rsidRPr="00DC715F">
              <w:rPr>
                <w:rFonts w:ascii="Sylfaen" w:eastAsia="Sylfaen,Arial" w:hAnsi="Sylfaen" w:cs="Sylfaen,Arial"/>
                <w:b/>
                <w:bCs/>
                <w:sz w:val="20"/>
                <w:szCs w:val="20"/>
                <w:lang w:val="ka-GE"/>
              </w:rPr>
              <w:t xml:space="preserve">ძირითადი დოკუმენტაცია - </w:t>
            </w:r>
            <w:r w:rsidRPr="00DC715F">
              <w:rPr>
                <w:rFonts w:ascii="Sylfaen" w:eastAsia="Sylfaen,Arial" w:hAnsi="Sylfaen" w:cs="Sylfaen,Arial"/>
                <w:sz w:val="20"/>
                <w:szCs w:val="20"/>
                <w:lang w:val="ka-GE"/>
              </w:rPr>
              <w:t>დებულება, წესდება, ეთიკის კოდექსი, შინაგანაწესი, საქმისწარმოების წესი, შრომითი ხელშეკრულება</w:t>
            </w:r>
            <w:r w:rsidRPr="00DC715F">
              <w:rPr>
                <w:rFonts w:ascii="Sylfaen" w:eastAsia="Sylfaen,Arial" w:hAnsi="Sylfaen" w:cs="Sylfaen,Arial"/>
                <w:sz w:val="20"/>
                <w:szCs w:val="20"/>
                <w:lang w:val="en-US"/>
              </w:rPr>
              <w:t>.</w:t>
            </w:r>
          </w:p>
          <w:p w:rsidR="0061422E" w:rsidRPr="00DC715F" w:rsidRDefault="0061422E" w:rsidP="006130E7">
            <w:pPr>
              <w:pStyle w:val="a3"/>
              <w:tabs>
                <w:tab w:val="left" w:pos="222"/>
              </w:tabs>
              <w:spacing w:after="200"/>
              <w:ind w:left="0"/>
              <w:jc w:val="both"/>
              <w:rPr>
                <w:rFonts w:ascii="Sylfaen" w:hAnsi="Sylfaen" w:cs="Arial"/>
                <w:b/>
                <w:sz w:val="20"/>
                <w:szCs w:val="20"/>
                <w:lang w:val="ka-GE"/>
              </w:rPr>
            </w:pPr>
            <w:r w:rsidRPr="00DC715F">
              <w:rPr>
                <w:rFonts w:ascii="Sylfaen" w:eastAsia="Sylfaen,Arial" w:hAnsi="Sylfaen" w:cs="Sylfaen,Arial"/>
                <w:b/>
                <w:bCs/>
                <w:sz w:val="20"/>
                <w:szCs w:val="20"/>
                <w:lang w:val="ka-GE"/>
              </w:rPr>
              <w:t>დასაქმებული:</w:t>
            </w:r>
          </w:p>
          <w:p w:rsidR="0061422E" w:rsidRPr="00515A97" w:rsidRDefault="0061422E" w:rsidP="00515A97">
            <w:pPr>
              <w:pStyle w:val="a3"/>
              <w:numPr>
                <w:ilvl w:val="0"/>
                <w:numId w:val="25"/>
              </w:numPr>
              <w:tabs>
                <w:tab w:val="left" w:pos="341"/>
              </w:tabs>
              <w:ind w:left="0" w:firstLine="0"/>
              <w:jc w:val="both"/>
              <w:rPr>
                <w:rFonts w:ascii="Sylfaen" w:hAnsi="Sylfaen" w:cs="Sylfaen"/>
                <w:sz w:val="20"/>
                <w:szCs w:val="20"/>
                <w:lang w:val="ka-GE"/>
              </w:rPr>
            </w:pPr>
            <w:r w:rsidRPr="00515A97">
              <w:rPr>
                <w:rFonts w:ascii="Sylfaen" w:hAnsi="Sylfaen" w:cs="Sylfaen"/>
                <w:sz w:val="20"/>
                <w:szCs w:val="20"/>
                <w:lang w:val="ka-GE"/>
              </w:rPr>
              <w:t>ელექტრიკოსი</w:t>
            </w:r>
          </w:p>
          <w:p w:rsidR="0061422E" w:rsidRPr="00515A97" w:rsidRDefault="0061422E" w:rsidP="00515A97">
            <w:pPr>
              <w:pStyle w:val="a3"/>
              <w:numPr>
                <w:ilvl w:val="0"/>
                <w:numId w:val="25"/>
              </w:numPr>
              <w:tabs>
                <w:tab w:val="left" w:pos="341"/>
              </w:tabs>
              <w:ind w:left="0" w:firstLine="0"/>
              <w:jc w:val="both"/>
              <w:rPr>
                <w:rFonts w:ascii="Sylfaen" w:hAnsi="Sylfaen" w:cs="Sylfaen"/>
                <w:sz w:val="20"/>
                <w:szCs w:val="20"/>
                <w:lang w:val="ka-GE"/>
              </w:rPr>
            </w:pPr>
            <w:r w:rsidRPr="00515A97">
              <w:rPr>
                <w:rFonts w:ascii="Sylfaen" w:hAnsi="Sylfaen" w:cs="Sylfaen"/>
                <w:sz w:val="20"/>
                <w:szCs w:val="20"/>
                <w:lang w:val="ka-GE"/>
              </w:rPr>
              <w:t>ელექტროტექნიკური სისტემების მემონტაჟე</w:t>
            </w:r>
          </w:p>
          <w:p w:rsidR="0061422E" w:rsidRPr="00515A97" w:rsidRDefault="0061422E" w:rsidP="00515A97">
            <w:pPr>
              <w:pStyle w:val="a3"/>
              <w:numPr>
                <w:ilvl w:val="0"/>
                <w:numId w:val="25"/>
              </w:numPr>
              <w:tabs>
                <w:tab w:val="left" w:pos="341"/>
              </w:tabs>
              <w:ind w:left="0" w:firstLine="0"/>
              <w:jc w:val="both"/>
              <w:rPr>
                <w:rFonts w:ascii="Sylfaen" w:hAnsi="Sylfaen" w:cs="Sylfaen"/>
                <w:sz w:val="20"/>
                <w:szCs w:val="20"/>
                <w:lang w:val="ka-GE"/>
              </w:rPr>
            </w:pPr>
            <w:r w:rsidRPr="00515A97">
              <w:rPr>
                <w:rFonts w:ascii="Sylfaen" w:hAnsi="Sylfaen" w:cs="Sylfaen"/>
                <w:sz w:val="20"/>
                <w:szCs w:val="20"/>
                <w:lang w:val="ka-GE"/>
              </w:rPr>
              <w:t>შენობის ელექტრიკოსი</w:t>
            </w:r>
          </w:p>
          <w:p w:rsidR="0061422E" w:rsidRPr="00515A97" w:rsidRDefault="0061422E" w:rsidP="00515A97">
            <w:pPr>
              <w:pStyle w:val="a3"/>
              <w:numPr>
                <w:ilvl w:val="0"/>
                <w:numId w:val="25"/>
              </w:numPr>
              <w:tabs>
                <w:tab w:val="left" w:pos="341"/>
              </w:tabs>
              <w:ind w:left="0" w:firstLine="0"/>
              <w:jc w:val="both"/>
              <w:rPr>
                <w:rFonts w:ascii="Sylfaen" w:hAnsi="Sylfaen" w:cs="Sylfaen"/>
                <w:sz w:val="20"/>
                <w:szCs w:val="20"/>
                <w:lang w:val="ka-GE"/>
              </w:rPr>
            </w:pPr>
            <w:r w:rsidRPr="00515A97">
              <w:rPr>
                <w:rFonts w:ascii="Sylfaen" w:hAnsi="Sylfaen" w:cs="Sylfaen"/>
                <w:sz w:val="20"/>
                <w:szCs w:val="20"/>
                <w:lang w:val="ka-GE"/>
              </w:rPr>
              <w:t>მომმარაგებელ-ელექტრიკოსი</w:t>
            </w:r>
          </w:p>
          <w:p w:rsidR="0061422E" w:rsidRPr="00515A97" w:rsidRDefault="0061422E" w:rsidP="00515A97">
            <w:pPr>
              <w:pStyle w:val="a3"/>
              <w:numPr>
                <w:ilvl w:val="0"/>
                <w:numId w:val="25"/>
              </w:numPr>
              <w:tabs>
                <w:tab w:val="left" w:pos="341"/>
              </w:tabs>
              <w:autoSpaceDE w:val="0"/>
              <w:autoSpaceDN w:val="0"/>
              <w:adjustRightInd w:val="0"/>
              <w:ind w:left="0" w:firstLine="0"/>
              <w:jc w:val="both"/>
              <w:rPr>
                <w:rFonts w:ascii="AcadNusx" w:hAnsi="AcadNusx" w:cs="AcadNusx"/>
                <w:sz w:val="20"/>
                <w:szCs w:val="20"/>
                <w:lang w:val="ka-GE"/>
              </w:rPr>
            </w:pPr>
            <w:r w:rsidRPr="00515A97">
              <w:rPr>
                <w:rFonts w:ascii="Sylfaen" w:hAnsi="Sylfaen" w:cs="Sylfaen"/>
                <w:sz w:val="20"/>
                <w:szCs w:val="20"/>
                <w:lang w:val="ka-GE"/>
              </w:rPr>
              <w:lastRenderedPageBreak/>
              <w:t>ელექტრო-მექანიკოსი</w:t>
            </w:r>
            <w:r w:rsidRPr="00515A97">
              <w:rPr>
                <w:rFonts w:ascii="Sylfaen" w:hAnsi="Sylfaen" w:cs="AcadNusx"/>
                <w:sz w:val="20"/>
                <w:szCs w:val="20"/>
                <w:lang w:val="ka-GE"/>
              </w:rPr>
              <w:t xml:space="preserve"> </w:t>
            </w:r>
          </w:p>
          <w:p w:rsidR="0061422E" w:rsidRPr="00515A97" w:rsidRDefault="0061422E" w:rsidP="00515A97">
            <w:pPr>
              <w:pStyle w:val="a3"/>
              <w:numPr>
                <w:ilvl w:val="0"/>
                <w:numId w:val="25"/>
              </w:numPr>
              <w:tabs>
                <w:tab w:val="left" w:pos="310"/>
                <w:tab w:val="left" w:pos="341"/>
              </w:tabs>
              <w:spacing w:line="276" w:lineRule="auto"/>
              <w:ind w:left="0" w:firstLine="0"/>
              <w:jc w:val="both"/>
              <w:rPr>
                <w:rFonts w:ascii="Sylfaen" w:hAnsi="Sylfaen" w:cs="Sylfaen"/>
                <w:sz w:val="20"/>
                <w:szCs w:val="20"/>
                <w:lang w:val="ka-GE"/>
              </w:rPr>
            </w:pPr>
            <w:r w:rsidRPr="00515A97">
              <w:rPr>
                <w:rFonts w:ascii="Sylfaen" w:hAnsi="Sylfaen" w:cs="Sylfaen"/>
                <w:sz w:val="20"/>
                <w:szCs w:val="20"/>
                <w:lang w:val="ka-GE"/>
              </w:rPr>
              <w:t>ელექტროგაყვანილობის და ფიტინგების მემონტაჟე</w:t>
            </w:r>
          </w:p>
          <w:p w:rsidR="0061422E" w:rsidRPr="00515A97" w:rsidRDefault="0061422E" w:rsidP="00515A97">
            <w:pPr>
              <w:pStyle w:val="a3"/>
              <w:numPr>
                <w:ilvl w:val="0"/>
                <w:numId w:val="25"/>
              </w:numPr>
              <w:tabs>
                <w:tab w:val="left" w:pos="310"/>
                <w:tab w:val="left" w:pos="341"/>
              </w:tabs>
              <w:spacing w:line="276" w:lineRule="auto"/>
              <w:ind w:left="0" w:firstLine="0"/>
              <w:jc w:val="both"/>
              <w:rPr>
                <w:rFonts w:ascii="Sylfaen" w:hAnsi="Sylfaen" w:cs="Sylfaen"/>
                <w:sz w:val="20"/>
                <w:szCs w:val="20"/>
                <w:lang w:val="ka-GE"/>
              </w:rPr>
            </w:pPr>
            <w:r w:rsidRPr="00515A97">
              <w:rPr>
                <w:rFonts w:ascii="Sylfaen" w:hAnsi="Sylfaen" w:cs="Sylfaen"/>
                <w:sz w:val="20"/>
                <w:szCs w:val="20"/>
                <w:lang w:val="ka-GE"/>
              </w:rPr>
              <w:t>განათების სისტემების მემონტაჟე</w:t>
            </w:r>
          </w:p>
          <w:p w:rsidR="0061422E" w:rsidRPr="00515A97" w:rsidRDefault="0061422E" w:rsidP="00515A97">
            <w:pPr>
              <w:pStyle w:val="a3"/>
              <w:numPr>
                <w:ilvl w:val="0"/>
                <w:numId w:val="25"/>
              </w:numPr>
              <w:tabs>
                <w:tab w:val="left" w:pos="310"/>
                <w:tab w:val="left" w:pos="341"/>
              </w:tabs>
              <w:spacing w:line="276" w:lineRule="auto"/>
              <w:ind w:left="0" w:firstLine="0"/>
              <w:jc w:val="both"/>
              <w:rPr>
                <w:rFonts w:ascii="Sylfaen" w:hAnsi="Sylfaen" w:cs="Sylfaen"/>
                <w:sz w:val="20"/>
                <w:szCs w:val="20"/>
                <w:lang w:val="ka-GE"/>
              </w:rPr>
            </w:pPr>
            <w:r w:rsidRPr="00515A97">
              <w:rPr>
                <w:rFonts w:ascii="Sylfaen" w:hAnsi="Sylfaen" w:cs="Sylfaen"/>
                <w:sz w:val="20"/>
                <w:szCs w:val="20"/>
                <w:lang w:val="ka-GE"/>
              </w:rPr>
              <w:t>ხანძარსაწინააღმდეგო სიგნალიზაციის მემონტაჟე</w:t>
            </w:r>
          </w:p>
          <w:p w:rsidR="0061422E" w:rsidRPr="00515A97" w:rsidRDefault="0061422E" w:rsidP="00515A97">
            <w:pPr>
              <w:pStyle w:val="a3"/>
              <w:numPr>
                <w:ilvl w:val="0"/>
                <w:numId w:val="25"/>
              </w:numPr>
              <w:tabs>
                <w:tab w:val="left" w:pos="310"/>
                <w:tab w:val="left" w:pos="341"/>
              </w:tabs>
              <w:spacing w:line="276" w:lineRule="auto"/>
              <w:ind w:left="0" w:firstLine="0"/>
              <w:jc w:val="both"/>
              <w:rPr>
                <w:rFonts w:ascii="Sylfaen" w:hAnsi="Sylfaen" w:cs="Sylfaen"/>
                <w:sz w:val="20"/>
                <w:szCs w:val="20"/>
                <w:lang w:val="ka-GE"/>
              </w:rPr>
            </w:pPr>
            <w:r w:rsidRPr="00515A97">
              <w:rPr>
                <w:rFonts w:ascii="Sylfaen" w:hAnsi="Sylfaen" w:cs="Sylfaen"/>
                <w:sz w:val="20"/>
                <w:szCs w:val="20"/>
                <w:lang w:val="ka-GE"/>
              </w:rPr>
              <w:t>დამცავი სიგნალიზაციის მემონტაჟე</w:t>
            </w:r>
          </w:p>
          <w:p w:rsidR="0061422E" w:rsidRPr="00515A97" w:rsidRDefault="0061422E" w:rsidP="00515A97">
            <w:pPr>
              <w:pStyle w:val="a3"/>
              <w:numPr>
                <w:ilvl w:val="0"/>
                <w:numId w:val="25"/>
              </w:numPr>
              <w:tabs>
                <w:tab w:val="left" w:pos="310"/>
                <w:tab w:val="left" w:pos="341"/>
              </w:tabs>
              <w:spacing w:line="276" w:lineRule="auto"/>
              <w:ind w:left="0" w:firstLine="0"/>
              <w:jc w:val="both"/>
              <w:rPr>
                <w:rFonts w:ascii="Sylfaen" w:hAnsi="Sylfaen" w:cs="Sylfaen"/>
                <w:sz w:val="20"/>
                <w:szCs w:val="20"/>
                <w:lang w:val="ka-GE"/>
              </w:rPr>
            </w:pPr>
            <w:r w:rsidRPr="00515A97">
              <w:rPr>
                <w:rFonts w:ascii="Sylfaen" w:hAnsi="Sylfaen" w:cs="Sylfaen"/>
                <w:sz w:val="20"/>
                <w:szCs w:val="20"/>
                <w:lang w:val="ka-GE"/>
              </w:rPr>
              <w:t>ქუჩების განათების და ელექტრული სასიგნალო მოწყობილობების მემონტაჟე</w:t>
            </w:r>
          </w:p>
          <w:p w:rsidR="0061422E" w:rsidRPr="00515A97" w:rsidRDefault="0061422E" w:rsidP="00515A97">
            <w:pPr>
              <w:pStyle w:val="a3"/>
              <w:numPr>
                <w:ilvl w:val="0"/>
                <w:numId w:val="25"/>
              </w:numPr>
              <w:tabs>
                <w:tab w:val="left" w:pos="310"/>
                <w:tab w:val="left" w:pos="341"/>
              </w:tabs>
              <w:spacing w:line="276" w:lineRule="auto"/>
              <w:ind w:left="0" w:firstLine="0"/>
              <w:jc w:val="both"/>
              <w:rPr>
                <w:rFonts w:ascii="Sylfaen" w:hAnsi="Sylfaen" w:cs="Sylfaen"/>
                <w:sz w:val="20"/>
                <w:szCs w:val="20"/>
                <w:lang w:val="ka-GE"/>
              </w:rPr>
            </w:pPr>
            <w:r w:rsidRPr="00515A97">
              <w:rPr>
                <w:rFonts w:ascii="Sylfaen" w:hAnsi="Sylfaen" w:cs="Sylfaen"/>
                <w:sz w:val="20"/>
                <w:szCs w:val="20"/>
                <w:lang w:val="ka-GE"/>
              </w:rPr>
              <w:t>ასფრენ-დასაფრენი ბილიკების განათების მემონტაჟე</w:t>
            </w:r>
          </w:p>
          <w:p w:rsidR="0061422E" w:rsidRPr="00515A97" w:rsidRDefault="0061422E" w:rsidP="00515A97">
            <w:pPr>
              <w:pStyle w:val="a3"/>
              <w:numPr>
                <w:ilvl w:val="0"/>
                <w:numId w:val="25"/>
              </w:numPr>
              <w:tabs>
                <w:tab w:val="left" w:pos="310"/>
                <w:tab w:val="left" w:pos="341"/>
              </w:tabs>
              <w:spacing w:line="276" w:lineRule="auto"/>
              <w:ind w:left="0" w:firstLine="0"/>
              <w:jc w:val="both"/>
              <w:rPr>
                <w:rFonts w:ascii="Sylfaen" w:hAnsi="Sylfaen" w:cs="Sylfaen"/>
                <w:sz w:val="20"/>
                <w:szCs w:val="20"/>
                <w:lang w:val="ka-GE"/>
              </w:rPr>
            </w:pPr>
            <w:r w:rsidRPr="00515A97">
              <w:rPr>
                <w:rFonts w:ascii="Sylfaen" w:hAnsi="Sylfaen" w:cs="Sylfaen"/>
                <w:sz w:val="20"/>
                <w:szCs w:val="20"/>
                <w:lang w:val="ka-GE"/>
              </w:rPr>
              <w:t>მზის ენერგიის ელექტრული კოლექტორების მემონტაჟე</w:t>
            </w:r>
          </w:p>
          <w:p w:rsidR="0061422E" w:rsidRPr="00515A97" w:rsidRDefault="0061422E" w:rsidP="00515A97">
            <w:pPr>
              <w:pStyle w:val="a3"/>
              <w:numPr>
                <w:ilvl w:val="0"/>
                <w:numId w:val="25"/>
              </w:numPr>
              <w:tabs>
                <w:tab w:val="left" w:pos="341"/>
              </w:tabs>
              <w:ind w:left="0" w:firstLine="0"/>
              <w:jc w:val="both"/>
              <w:rPr>
                <w:rFonts w:ascii="Sylfaen" w:hAnsi="Sylfaen" w:cs="Sylfaen"/>
                <w:sz w:val="20"/>
                <w:szCs w:val="20"/>
                <w:lang w:val="ka-GE"/>
              </w:rPr>
            </w:pPr>
            <w:r w:rsidRPr="00515A97">
              <w:rPr>
                <w:rFonts w:ascii="Sylfaen" w:hAnsi="Sylfaen" w:cs="Sylfaen"/>
                <w:sz w:val="20"/>
                <w:szCs w:val="20"/>
                <w:lang w:val="ka-GE"/>
              </w:rPr>
              <w:t>მონტიორი;</w:t>
            </w:r>
          </w:p>
          <w:p w:rsidR="0061422E" w:rsidRPr="00515A97" w:rsidRDefault="0061422E" w:rsidP="00515A97">
            <w:pPr>
              <w:pStyle w:val="a3"/>
              <w:numPr>
                <w:ilvl w:val="0"/>
                <w:numId w:val="25"/>
              </w:numPr>
              <w:tabs>
                <w:tab w:val="left" w:pos="341"/>
              </w:tabs>
              <w:ind w:left="0" w:firstLine="0"/>
              <w:jc w:val="both"/>
              <w:rPr>
                <w:rFonts w:ascii="Sylfaen" w:hAnsi="Sylfaen" w:cs="Sylfaen"/>
                <w:sz w:val="20"/>
                <w:szCs w:val="20"/>
                <w:lang w:val="ka-GE"/>
              </w:rPr>
            </w:pPr>
            <w:r w:rsidRPr="00515A97">
              <w:rPr>
                <w:rFonts w:ascii="Sylfaen" w:hAnsi="Sylfaen" w:cs="Sylfaen"/>
                <w:sz w:val="20"/>
                <w:szCs w:val="20"/>
                <w:lang w:val="ka-GE"/>
              </w:rPr>
              <w:t>მონტიორის თანაშემწე;</w:t>
            </w:r>
          </w:p>
          <w:p w:rsidR="0061422E" w:rsidRPr="00515A97" w:rsidRDefault="0061422E" w:rsidP="00515A97">
            <w:pPr>
              <w:pStyle w:val="a3"/>
              <w:numPr>
                <w:ilvl w:val="0"/>
                <w:numId w:val="25"/>
              </w:numPr>
              <w:tabs>
                <w:tab w:val="left" w:pos="341"/>
              </w:tabs>
              <w:ind w:left="0" w:firstLine="0"/>
              <w:jc w:val="both"/>
              <w:rPr>
                <w:rFonts w:ascii="Sylfaen" w:hAnsi="Sylfaen" w:cs="Sylfaen"/>
                <w:sz w:val="20"/>
                <w:szCs w:val="20"/>
                <w:lang w:val="ka-GE"/>
              </w:rPr>
            </w:pPr>
            <w:proofErr w:type="spellStart"/>
            <w:r w:rsidRPr="00515A97">
              <w:rPr>
                <w:rFonts w:ascii="Sylfaen" w:hAnsi="Sylfaen" w:cs="Sylfaen"/>
                <w:sz w:val="20"/>
                <w:szCs w:val="20"/>
                <w:lang w:val="en-US"/>
              </w:rPr>
              <w:t>ელექტროენერგიის</w:t>
            </w:r>
            <w:proofErr w:type="spellEnd"/>
            <w:r w:rsidRPr="00515A97">
              <w:rPr>
                <w:rFonts w:ascii="Sylfaen" w:hAnsi="Sylfaen" w:cs="Sylfaen"/>
                <w:sz w:val="20"/>
                <w:szCs w:val="20"/>
                <w:lang w:val="en-US"/>
              </w:rPr>
              <w:t xml:space="preserve"> </w:t>
            </w:r>
            <w:proofErr w:type="spellStart"/>
            <w:r w:rsidRPr="00515A97">
              <w:rPr>
                <w:rFonts w:ascii="Sylfaen" w:hAnsi="Sylfaen" w:cs="Sylfaen"/>
                <w:sz w:val="20"/>
                <w:szCs w:val="20"/>
                <w:lang w:val="en-US"/>
              </w:rPr>
              <w:t>გადამცემი</w:t>
            </w:r>
            <w:proofErr w:type="spellEnd"/>
            <w:r w:rsidRPr="00515A97">
              <w:rPr>
                <w:rFonts w:ascii="Sylfaen" w:hAnsi="Sylfaen" w:cs="Sylfaen"/>
                <w:sz w:val="20"/>
                <w:szCs w:val="20"/>
                <w:lang w:val="en-US"/>
              </w:rPr>
              <w:t xml:space="preserve">  </w:t>
            </w:r>
            <w:proofErr w:type="spellStart"/>
            <w:r w:rsidRPr="00515A97">
              <w:rPr>
                <w:rFonts w:ascii="Sylfaen" w:hAnsi="Sylfaen" w:cs="Sylfaen"/>
                <w:sz w:val="20"/>
                <w:szCs w:val="20"/>
                <w:lang w:val="en-US"/>
              </w:rPr>
              <w:t>სისტემების</w:t>
            </w:r>
            <w:proofErr w:type="spellEnd"/>
            <w:r w:rsidRPr="00515A97">
              <w:rPr>
                <w:rFonts w:ascii="Sylfaen" w:hAnsi="Sylfaen" w:cs="Sylfaen"/>
                <w:sz w:val="20"/>
                <w:szCs w:val="20"/>
                <w:lang w:val="en-US"/>
              </w:rPr>
              <w:t xml:space="preserve"> </w:t>
            </w:r>
            <w:r w:rsidRPr="00515A97">
              <w:rPr>
                <w:rFonts w:ascii="Sylfaen" w:hAnsi="Sylfaen" w:cs="Sylfaen"/>
                <w:sz w:val="20"/>
                <w:szCs w:val="20"/>
                <w:lang w:val="ka-GE"/>
              </w:rPr>
              <w:t xml:space="preserve"> სპეციალისტი;</w:t>
            </w:r>
          </w:p>
          <w:p w:rsidR="0061422E" w:rsidRPr="0061422E" w:rsidRDefault="0061422E" w:rsidP="00FB501D">
            <w:pPr>
              <w:pStyle w:val="a3"/>
              <w:numPr>
                <w:ilvl w:val="0"/>
                <w:numId w:val="25"/>
              </w:numPr>
              <w:tabs>
                <w:tab w:val="left" w:pos="341"/>
              </w:tabs>
              <w:ind w:left="0" w:firstLine="0"/>
              <w:jc w:val="both"/>
              <w:rPr>
                <w:rFonts w:ascii="Sylfaen" w:hAnsi="Sylfaen" w:cs="Sylfaen"/>
                <w:sz w:val="20"/>
                <w:szCs w:val="20"/>
                <w:lang w:val="ka-GE"/>
              </w:rPr>
            </w:pPr>
            <w:r w:rsidRPr="00515A97">
              <w:rPr>
                <w:rFonts w:ascii="Sylfaen" w:hAnsi="Sylfaen"/>
                <w:color w:val="000000"/>
                <w:sz w:val="20"/>
                <w:szCs w:val="20"/>
                <w:lang w:val="ka-GE"/>
              </w:rPr>
              <w:t>,რკინიგზის ელექტრომომარაგების სპეციალისტი</w:t>
            </w:r>
          </w:p>
        </w:tc>
        <w:tc>
          <w:tcPr>
            <w:tcW w:w="792" w:type="pct"/>
          </w:tcPr>
          <w:p w:rsidR="0061422E" w:rsidRPr="00DC715F" w:rsidRDefault="0061422E" w:rsidP="0061422E">
            <w:pPr>
              <w:spacing w:after="200"/>
              <w:jc w:val="center"/>
              <w:rPr>
                <w:rFonts w:ascii="Sylfaen" w:hAnsi="Sylfaen" w:cs="Arial"/>
                <w:lang w:val="ka-GE"/>
              </w:rPr>
            </w:pPr>
            <w:r w:rsidRPr="00DC715F">
              <w:rPr>
                <w:rFonts w:ascii="Sylfaen" w:eastAsia="Sylfaen" w:hAnsi="Sylfaen" w:cs="Sylfaen"/>
                <w:color w:val="000000" w:themeColor="text1"/>
                <w:sz w:val="20"/>
                <w:szCs w:val="20"/>
                <w:lang w:val="ka-GE"/>
              </w:rPr>
              <w:lastRenderedPageBreak/>
              <w:t>გამოკითხვა</w:t>
            </w:r>
          </w:p>
        </w:tc>
      </w:tr>
    </w:tbl>
    <w:p w:rsidR="00515A97" w:rsidRPr="00DC715F" w:rsidRDefault="00515A97" w:rsidP="00637623">
      <w:pPr>
        <w:spacing w:line="240" w:lineRule="auto"/>
        <w:rPr>
          <w:rFonts w:ascii="Sylfaen" w:hAnsi="Sylfaen" w:cs="Arial"/>
          <w:b/>
          <w:sz w:val="20"/>
          <w:szCs w:val="20"/>
          <w:lang w:val="en-US"/>
        </w:rPr>
      </w:pPr>
    </w:p>
    <w:p w:rsidR="00F033D3" w:rsidRPr="00DC715F" w:rsidRDefault="455ADF28" w:rsidP="00F033D3">
      <w:pPr>
        <w:spacing w:line="240" w:lineRule="auto"/>
        <w:rPr>
          <w:rFonts w:ascii="Sylfaen" w:hAnsi="Sylfaen" w:cs="Arial"/>
          <w:sz w:val="20"/>
          <w:szCs w:val="20"/>
          <w:lang w:val="ka-GE"/>
        </w:rPr>
      </w:pPr>
      <w:r w:rsidRPr="00DC715F">
        <w:rPr>
          <w:rFonts w:ascii="Sylfaen" w:eastAsia="Sylfaen,Arial" w:hAnsi="Sylfaen" w:cs="Sylfaen,Arial"/>
          <w:b/>
          <w:bCs/>
          <w:sz w:val="20"/>
          <w:szCs w:val="20"/>
          <w:lang w:val="en-US"/>
        </w:rPr>
        <w:t xml:space="preserve">3. </w:t>
      </w:r>
      <w:proofErr w:type="gramStart"/>
      <w:r w:rsidRPr="00DC715F">
        <w:rPr>
          <w:rFonts w:ascii="Sylfaen" w:eastAsia="Sylfaen,Arial" w:hAnsi="Sylfaen" w:cs="Sylfaen,Arial"/>
          <w:b/>
          <w:bCs/>
          <w:sz w:val="20"/>
          <w:szCs w:val="20"/>
          <w:lang w:val="ka-GE"/>
        </w:rPr>
        <w:t>დამხმარე</w:t>
      </w:r>
      <w:proofErr w:type="gramEnd"/>
      <w:r w:rsidRPr="00DC715F">
        <w:rPr>
          <w:rFonts w:ascii="Sylfaen" w:eastAsia="Sylfaen,Arial" w:hAnsi="Sylfaen" w:cs="Sylfaen,Arial"/>
          <w:b/>
          <w:bCs/>
          <w:sz w:val="20"/>
          <w:szCs w:val="20"/>
          <w:lang w:val="ka-GE"/>
        </w:rPr>
        <w:t xml:space="preserve"> ჩანაწერები</w:t>
      </w:r>
    </w:p>
    <w:p w:rsidR="00F033D3" w:rsidRPr="00DC715F" w:rsidRDefault="455ADF28" w:rsidP="00F033D3">
      <w:pPr>
        <w:spacing w:line="240" w:lineRule="auto"/>
        <w:rPr>
          <w:rFonts w:ascii="Sylfaen" w:hAnsi="Sylfaen" w:cs="Arial"/>
          <w:sz w:val="20"/>
          <w:szCs w:val="20"/>
          <w:lang w:val="ka-GE"/>
        </w:rPr>
      </w:pPr>
      <w:r w:rsidRPr="00DC715F">
        <w:rPr>
          <w:rFonts w:ascii="Sylfaen" w:eastAsia="Sylfaen,Arial" w:hAnsi="Sylfaen" w:cs="Sylfaen,Arial"/>
          <w:b/>
          <w:bCs/>
          <w:sz w:val="20"/>
          <w:szCs w:val="20"/>
          <w:lang w:val="ka-GE"/>
        </w:rPr>
        <w:t>3.1. სწავლებისა და შეფასების ორგანიზებ</w:t>
      </w:r>
      <w:r w:rsidR="00072A7C">
        <w:rPr>
          <w:rFonts w:ascii="Sylfaen" w:eastAsia="Sylfaen,Arial" w:hAnsi="Sylfaen" w:cs="Sylfaen,Arial"/>
          <w:b/>
          <w:bCs/>
          <w:sz w:val="20"/>
          <w:szCs w:val="20"/>
          <w:lang w:val="ka-GE"/>
        </w:rPr>
        <w:t>ა</w:t>
      </w:r>
    </w:p>
    <w:tbl>
      <w:tblPr>
        <w:tblStyle w:val="a5"/>
        <w:tblW w:w="0" w:type="auto"/>
        <w:tblLayout w:type="fixed"/>
        <w:tblLook w:val="04A0" w:firstRow="1" w:lastRow="0" w:firstColumn="1" w:lastColumn="0" w:noHBand="0" w:noVBand="1"/>
      </w:tblPr>
      <w:tblGrid>
        <w:gridCol w:w="1818"/>
        <w:gridCol w:w="2520"/>
        <w:gridCol w:w="2520"/>
        <w:gridCol w:w="4050"/>
        <w:gridCol w:w="3986"/>
      </w:tblGrid>
      <w:tr w:rsidR="00F033D3" w:rsidRPr="00DC715F" w:rsidTr="00C24A50">
        <w:tc>
          <w:tcPr>
            <w:tcW w:w="1818" w:type="dxa"/>
            <w:vAlign w:val="center"/>
          </w:tcPr>
          <w:p w:rsidR="00F033D3" w:rsidRPr="00DC715F" w:rsidRDefault="455ADF28" w:rsidP="00C24A50">
            <w:pPr>
              <w:spacing w:after="200"/>
              <w:jc w:val="center"/>
              <w:rPr>
                <w:rFonts w:ascii="Sylfaen" w:hAnsi="Sylfaen" w:cs="Arial"/>
                <w:b/>
                <w:sz w:val="20"/>
                <w:szCs w:val="20"/>
                <w:lang w:val="en-US"/>
              </w:rPr>
            </w:pPr>
            <w:r w:rsidRPr="00DC715F">
              <w:rPr>
                <w:rFonts w:ascii="Sylfaen" w:eastAsia="Sylfaen,Arial" w:hAnsi="Sylfaen" w:cs="Sylfaen,Arial"/>
                <w:b/>
                <w:bCs/>
                <w:sz w:val="20"/>
                <w:szCs w:val="20"/>
                <w:lang w:val="ka-GE"/>
              </w:rPr>
              <w:t>სწავლის შედეგი</w:t>
            </w:r>
          </w:p>
        </w:tc>
        <w:tc>
          <w:tcPr>
            <w:tcW w:w="2520" w:type="dxa"/>
            <w:vAlign w:val="center"/>
          </w:tcPr>
          <w:p w:rsidR="00F033D3" w:rsidRPr="00DC715F" w:rsidRDefault="455ADF28" w:rsidP="00C24A50">
            <w:pPr>
              <w:spacing w:after="200"/>
              <w:jc w:val="center"/>
              <w:rPr>
                <w:rFonts w:ascii="Sylfaen" w:hAnsi="Sylfaen" w:cs="Arial"/>
                <w:b/>
                <w:sz w:val="20"/>
                <w:szCs w:val="20"/>
                <w:lang w:val="en-US"/>
              </w:rPr>
            </w:pPr>
            <w:r w:rsidRPr="00DC715F">
              <w:rPr>
                <w:rFonts w:ascii="Sylfaen" w:eastAsia="Sylfaen,Arial" w:hAnsi="Sylfaen" w:cs="Sylfaen,Arial"/>
                <w:b/>
                <w:bCs/>
                <w:sz w:val="20"/>
                <w:szCs w:val="20"/>
                <w:lang w:val="ka-GE"/>
              </w:rPr>
              <w:t>თემატიკა</w:t>
            </w:r>
          </w:p>
        </w:tc>
        <w:tc>
          <w:tcPr>
            <w:tcW w:w="2520" w:type="dxa"/>
            <w:vAlign w:val="center"/>
          </w:tcPr>
          <w:p w:rsidR="00F033D3" w:rsidRPr="00DC715F" w:rsidRDefault="3E06767E" w:rsidP="00C24A50">
            <w:pPr>
              <w:spacing w:after="200"/>
              <w:jc w:val="center"/>
              <w:rPr>
                <w:rFonts w:ascii="Sylfaen" w:hAnsi="Sylfaen" w:cs="Arial"/>
                <w:b/>
                <w:sz w:val="20"/>
                <w:szCs w:val="20"/>
                <w:lang w:val="en-US"/>
              </w:rPr>
            </w:pPr>
            <w:r w:rsidRPr="00DC715F">
              <w:rPr>
                <w:rFonts w:ascii="Sylfaen" w:eastAsia="Sylfaen,Arial" w:hAnsi="Sylfaen" w:cs="Sylfaen,Arial"/>
                <w:b/>
                <w:bCs/>
                <w:sz w:val="20"/>
                <w:szCs w:val="20"/>
                <w:lang w:val="ka-GE"/>
              </w:rPr>
              <w:t>სწავლება-სწავლის მეთოდი</w:t>
            </w:r>
            <w:r w:rsidRPr="00DC715F">
              <w:rPr>
                <w:rFonts w:ascii="Sylfaen" w:eastAsia="Sylfaen,Arial" w:hAnsi="Sylfaen" w:cs="Sylfaen,Arial"/>
                <w:b/>
                <w:bCs/>
                <w:sz w:val="20"/>
                <w:szCs w:val="20"/>
                <w:lang w:val="en-US"/>
              </w:rPr>
              <w:t>/</w:t>
            </w:r>
            <w:proofErr w:type="spellStart"/>
            <w:r w:rsidRPr="00DC715F">
              <w:rPr>
                <w:rFonts w:ascii="Sylfaen" w:eastAsia="Sylfaen,Arial" w:hAnsi="Sylfaen" w:cs="Sylfaen,Arial"/>
                <w:b/>
                <w:bCs/>
                <w:sz w:val="20"/>
                <w:szCs w:val="20"/>
                <w:lang w:val="en-US"/>
              </w:rPr>
              <w:t>მეთოდები</w:t>
            </w:r>
            <w:proofErr w:type="spellEnd"/>
          </w:p>
        </w:tc>
        <w:tc>
          <w:tcPr>
            <w:tcW w:w="4050" w:type="dxa"/>
            <w:vAlign w:val="center"/>
          </w:tcPr>
          <w:p w:rsidR="00F033D3" w:rsidRPr="00DC715F" w:rsidRDefault="455ADF28" w:rsidP="00C24A50">
            <w:pPr>
              <w:spacing w:after="200"/>
              <w:jc w:val="center"/>
              <w:rPr>
                <w:rFonts w:ascii="Sylfaen" w:hAnsi="Sylfaen" w:cs="Arial"/>
                <w:b/>
                <w:sz w:val="20"/>
                <w:szCs w:val="20"/>
                <w:lang w:val="en-US"/>
              </w:rPr>
            </w:pPr>
            <w:r w:rsidRPr="00DC715F">
              <w:rPr>
                <w:rFonts w:ascii="Sylfaen" w:eastAsia="Sylfaen,Arial" w:hAnsi="Sylfaen" w:cs="Sylfaen,Arial"/>
                <w:b/>
                <w:bCs/>
                <w:sz w:val="20"/>
                <w:szCs w:val="20"/>
                <w:lang w:val="ka-GE"/>
              </w:rPr>
              <w:t>შეფასების მეთოდი/მეთოდები</w:t>
            </w:r>
          </w:p>
        </w:tc>
        <w:tc>
          <w:tcPr>
            <w:tcW w:w="3986" w:type="dxa"/>
            <w:vAlign w:val="center"/>
          </w:tcPr>
          <w:p w:rsidR="00F033D3" w:rsidRPr="00DC715F" w:rsidRDefault="3E06767E" w:rsidP="00072A7C">
            <w:pPr>
              <w:spacing w:after="200"/>
              <w:jc w:val="center"/>
              <w:rPr>
                <w:rFonts w:ascii="Sylfaen" w:hAnsi="Sylfaen" w:cs="Arial"/>
                <w:b/>
                <w:sz w:val="20"/>
                <w:szCs w:val="20"/>
                <w:lang w:val="en-US"/>
              </w:rPr>
            </w:pPr>
            <w:r w:rsidRPr="00DC715F">
              <w:rPr>
                <w:rFonts w:ascii="Sylfaen" w:eastAsia="Sylfaen,Arial" w:hAnsi="Sylfaen" w:cs="Sylfaen,Arial"/>
                <w:b/>
                <w:bCs/>
                <w:sz w:val="20"/>
                <w:szCs w:val="20"/>
                <w:lang w:val="ka-GE"/>
              </w:rPr>
              <w:t>მტკიცებულება/მტკიცებულებები პროფესიული სტუდენტის პორტფოლიოსთვის</w:t>
            </w:r>
          </w:p>
        </w:tc>
      </w:tr>
      <w:tr w:rsidR="00F033D3" w:rsidRPr="00DC715F" w:rsidTr="0061422E">
        <w:tc>
          <w:tcPr>
            <w:tcW w:w="1818" w:type="dxa"/>
          </w:tcPr>
          <w:p w:rsidR="00F033D3" w:rsidRPr="00DC715F" w:rsidRDefault="3E06767E" w:rsidP="0061422E">
            <w:pPr>
              <w:spacing w:after="200"/>
              <w:jc w:val="center"/>
              <w:rPr>
                <w:rFonts w:ascii="Sylfaen" w:hAnsi="Sylfaen" w:cs="Arial"/>
                <w:b/>
                <w:sz w:val="20"/>
                <w:szCs w:val="20"/>
                <w:lang w:val="ka-GE"/>
              </w:rPr>
            </w:pPr>
            <w:r w:rsidRPr="00DC715F">
              <w:rPr>
                <w:rFonts w:ascii="Sylfaen" w:eastAsia="Sylfaen,Arial" w:hAnsi="Sylfaen" w:cs="Sylfaen,Arial"/>
                <w:b/>
                <w:bCs/>
                <w:sz w:val="20"/>
                <w:szCs w:val="20"/>
                <w:lang w:val="ka-GE"/>
              </w:rPr>
              <w:t>1</w:t>
            </w:r>
          </w:p>
        </w:tc>
        <w:tc>
          <w:tcPr>
            <w:tcW w:w="2520" w:type="dxa"/>
          </w:tcPr>
          <w:p w:rsidR="00F033D3" w:rsidRPr="00DC715F" w:rsidRDefault="455ADF28" w:rsidP="00C24A50">
            <w:pPr>
              <w:pStyle w:val="a3"/>
              <w:numPr>
                <w:ilvl w:val="0"/>
                <w:numId w:val="22"/>
              </w:numPr>
              <w:tabs>
                <w:tab w:val="left" w:pos="243"/>
              </w:tabs>
              <w:ind w:left="72" w:firstLine="0"/>
              <w:jc w:val="both"/>
              <w:rPr>
                <w:rFonts w:ascii="Sylfaen" w:hAnsi="Sylfaen"/>
                <w:bCs/>
                <w:sz w:val="20"/>
                <w:szCs w:val="20"/>
                <w:lang w:val="ka-GE"/>
              </w:rPr>
            </w:pPr>
            <w:r w:rsidRPr="00DC715F">
              <w:rPr>
                <w:rFonts w:ascii="Sylfaen" w:eastAsia="Sylfaen" w:hAnsi="Sylfaen" w:cs="Sylfaen"/>
                <w:sz w:val="20"/>
                <w:szCs w:val="20"/>
                <w:lang w:val="ka-GE"/>
              </w:rPr>
              <w:t>ეროვნული საკვალიფიკაციო ჩარჩო;</w:t>
            </w:r>
          </w:p>
          <w:p w:rsidR="00F033D3" w:rsidRPr="00DC715F" w:rsidRDefault="455ADF28" w:rsidP="00C24A50">
            <w:pPr>
              <w:pStyle w:val="a3"/>
              <w:numPr>
                <w:ilvl w:val="0"/>
                <w:numId w:val="22"/>
              </w:numPr>
              <w:tabs>
                <w:tab w:val="left" w:pos="243"/>
              </w:tabs>
              <w:ind w:left="72" w:firstLine="0"/>
              <w:jc w:val="both"/>
              <w:rPr>
                <w:rFonts w:ascii="Sylfaen" w:hAnsi="Sylfaen"/>
                <w:bCs/>
                <w:sz w:val="20"/>
                <w:szCs w:val="20"/>
                <w:lang w:val="ka-GE"/>
              </w:rPr>
            </w:pPr>
            <w:r w:rsidRPr="00DC715F">
              <w:rPr>
                <w:rFonts w:ascii="Sylfaen" w:eastAsia="Sylfaen" w:hAnsi="Sylfaen" w:cs="Sylfaen"/>
                <w:sz w:val="20"/>
                <w:szCs w:val="20"/>
                <w:lang w:val="ka-GE"/>
              </w:rPr>
              <w:t xml:space="preserve">დასაქმების საერთაშორისო კლასიფიკატორი </w:t>
            </w:r>
            <w:r w:rsidRPr="00DC715F">
              <w:rPr>
                <w:rFonts w:ascii="Sylfaen" w:eastAsia="Sylfaen" w:hAnsi="Sylfaen" w:cs="Sylfaen"/>
                <w:sz w:val="20"/>
                <w:szCs w:val="20"/>
                <w:lang w:val="en-US"/>
              </w:rPr>
              <w:t xml:space="preserve">ISCO </w:t>
            </w:r>
            <w:r w:rsidRPr="00DC715F">
              <w:rPr>
                <w:rFonts w:ascii="Sylfaen" w:eastAsia="Sylfaen" w:hAnsi="Sylfaen" w:cs="Sylfaen"/>
                <w:sz w:val="20"/>
                <w:szCs w:val="20"/>
                <w:lang w:val="ka-GE"/>
              </w:rPr>
              <w:t>08;</w:t>
            </w:r>
          </w:p>
          <w:p w:rsidR="00F033D3" w:rsidRPr="00DC715F" w:rsidRDefault="455ADF28" w:rsidP="00C24A50">
            <w:pPr>
              <w:pStyle w:val="a3"/>
              <w:numPr>
                <w:ilvl w:val="0"/>
                <w:numId w:val="22"/>
              </w:numPr>
              <w:tabs>
                <w:tab w:val="left" w:pos="243"/>
              </w:tabs>
              <w:ind w:left="72" w:firstLine="0"/>
              <w:jc w:val="both"/>
              <w:rPr>
                <w:rFonts w:ascii="Sylfaen" w:hAnsi="Sylfaen"/>
                <w:bCs/>
                <w:sz w:val="20"/>
                <w:szCs w:val="20"/>
                <w:lang w:val="ka-GE"/>
              </w:rPr>
            </w:pPr>
            <w:r w:rsidRPr="00DC715F">
              <w:rPr>
                <w:rFonts w:ascii="Sylfaen" w:eastAsia="Sylfaen" w:hAnsi="Sylfaen" w:cs="Sylfaen"/>
                <w:sz w:val="20"/>
                <w:szCs w:val="20"/>
                <w:lang w:val="ka-GE"/>
              </w:rPr>
              <w:t>საძიებო  სისტემები;</w:t>
            </w:r>
          </w:p>
          <w:p w:rsidR="00F033D3" w:rsidRPr="00DC715F" w:rsidRDefault="00C24A50" w:rsidP="00C24A50">
            <w:pPr>
              <w:pStyle w:val="a3"/>
              <w:numPr>
                <w:ilvl w:val="0"/>
                <w:numId w:val="22"/>
              </w:numPr>
              <w:tabs>
                <w:tab w:val="left" w:pos="243"/>
              </w:tabs>
              <w:spacing w:after="200"/>
              <w:ind w:left="72" w:firstLine="0"/>
              <w:jc w:val="both"/>
              <w:rPr>
                <w:rFonts w:ascii="Sylfaen" w:hAnsi="Sylfaen"/>
                <w:bCs/>
                <w:sz w:val="20"/>
                <w:szCs w:val="20"/>
                <w:lang w:val="ka-GE"/>
              </w:rPr>
            </w:pPr>
            <w:r>
              <w:rPr>
                <w:rFonts w:ascii="Sylfaen" w:eastAsia="Sylfaen" w:hAnsi="Sylfaen" w:cs="Sylfaen"/>
                <w:sz w:val="20"/>
                <w:szCs w:val="20"/>
                <w:lang w:val="ka-GE"/>
              </w:rPr>
              <w:lastRenderedPageBreak/>
              <w:t>ტერმინები</w:t>
            </w:r>
            <w:r w:rsidR="455ADF28" w:rsidRPr="00DC715F">
              <w:rPr>
                <w:rFonts w:ascii="Sylfaen" w:eastAsia="Sylfaen" w:hAnsi="Sylfaen" w:cs="Sylfaen"/>
                <w:sz w:val="20"/>
                <w:szCs w:val="20"/>
                <w:lang w:val="ka-GE"/>
              </w:rPr>
              <w:t>: „დამსაქმებელი“ და „დასაქმებული“;</w:t>
            </w:r>
          </w:p>
          <w:p w:rsidR="00F033D3" w:rsidRPr="00DC715F" w:rsidRDefault="00F033D3" w:rsidP="006130E7">
            <w:pPr>
              <w:pStyle w:val="a3"/>
              <w:tabs>
                <w:tab w:val="left" w:pos="243"/>
              </w:tabs>
              <w:spacing w:after="200"/>
              <w:ind w:left="0"/>
              <w:jc w:val="both"/>
              <w:rPr>
                <w:rFonts w:ascii="Sylfaen" w:hAnsi="Sylfaen"/>
                <w:bCs/>
                <w:sz w:val="20"/>
                <w:szCs w:val="20"/>
                <w:lang w:val="ka-GE"/>
              </w:rPr>
            </w:pPr>
          </w:p>
          <w:p w:rsidR="00F033D3" w:rsidRPr="00DC715F" w:rsidRDefault="00F033D3" w:rsidP="00DC0626">
            <w:pPr>
              <w:pStyle w:val="a3"/>
              <w:tabs>
                <w:tab w:val="left" w:pos="262"/>
              </w:tabs>
              <w:ind w:left="0"/>
              <w:jc w:val="both"/>
              <w:rPr>
                <w:rFonts w:ascii="Sylfaen" w:hAnsi="Sylfaen"/>
                <w:bCs/>
                <w:sz w:val="20"/>
                <w:szCs w:val="20"/>
                <w:lang w:val="ka-GE"/>
              </w:rPr>
            </w:pPr>
          </w:p>
        </w:tc>
        <w:tc>
          <w:tcPr>
            <w:tcW w:w="2520" w:type="dxa"/>
          </w:tcPr>
          <w:p w:rsidR="00F033D3" w:rsidRPr="00DC715F" w:rsidRDefault="3E06767E" w:rsidP="00C24A50">
            <w:pPr>
              <w:spacing w:after="200"/>
              <w:jc w:val="both"/>
              <w:rPr>
                <w:rFonts w:ascii="Sylfaen" w:hAnsi="Sylfaen" w:cs="Arial"/>
                <w:b/>
                <w:sz w:val="20"/>
                <w:szCs w:val="20"/>
                <w:lang w:val="ka-GE"/>
              </w:rPr>
            </w:pPr>
            <w:r w:rsidRPr="00DC715F">
              <w:rPr>
                <w:rFonts w:ascii="Sylfaen" w:eastAsia="Sylfaen,Arial" w:hAnsi="Sylfaen" w:cs="Sylfaen,Arial"/>
                <w:b/>
                <w:bCs/>
                <w:sz w:val="20"/>
                <w:szCs w:val="20"/>
                <w:lang w:val="ka-GE"/>
              </w:rPr>
              <w:lastRenderedPageBreak/>
              <w:t xml:space="preserve">ინტერაქტიული ლექცია - </w:t>
            </w:r>
            <w:r w:rsidRPr="00DC715F">
              <w:rPr>
                <w:rFonts w:ascii="Sylfaen" w:eastAsia="Sylfaen,Arial" w:hAnsi="Sylfaen" w:cs="Sylfaen,Arial"/>
                <w:sz w:val="20"/>
                <w:szCs w:val="20"/>
                <w:lang w:val="ka-GE"/>
              </w:rPr>
              <w:t xml:space="preserve">სწავლის შედეგების შესაბამისი თემატიკის განხილვა, მათ შორის განათლებისა და დასაქმების საერთაშორისო </w:t>
            </w:r>
            <w:r w:rsidRPr="00DC715F">
              <w:rPr>
                <w:rFonts w:ascii="Sylfaen" w:eastAsia="Sylfaen,Arial" w:hAnsi="Sylfaen" w:cs="Sylfaen,Arial"/>
                <w:sz w:val="20"/>
                <w:szCs w:val="20"/>
                <w:lang w:val="ka-GE"/>
              </w:rPr>
              <w:lastRenderedPageBreak/>
              <w:t>კლასიფიკატორის განხილვა,  სფეროში არსებული ორგანი</w:t>
            </w:r>
            <w:r w:rsidR="00C24A50">
              <w:rPr>
                <w:rFonts w:ascii="Sylfaen" w:eastAsia="Sylfaen,Arial" w:hAnsi="Sylfaen" w:cs="Sylfaen,Arial"/>
                <w:sz w:val="20"/>
                <w:szCs w:val="20"/>
                <w:lang w:val="ka-GE"/>
              </w:rPr>
              <w:t>ზ</w:t>
            </w:r>
            <w:r w:rsidRPr="00DC715F">
              <w:rPr>
                <w:rFonts w:ascii="Sylfaen" w:eastAsia="Sylfaen,Arial" w:hAnsi="Sylfaen" w:cs="Sylfaen,Arial"/>
                <w:sz w:val="20"/>
                <w:szCs w:val="20"/>
                <w:lang w:val="ka-GE"/>
              </w:rPr>
              <w:t>აციების შესახებ ვიდეორგოლების ჩვენება, განხილვა, დისკუსია</w:t>
            </w:r>
          </w:p>
          <w:p w:rsidR="00F033D3" w:rsidRPr="00DC715F" w:rsidRDefault="455ADF28" w:rsidP="00C24A50">
            <w:pPr>
              <w:spacing w:after="200"/>
              <w:jc w:val="both"/>
              <w:rPr>
                <w:rFonts w:ascii="Sylfaen" w:hAnsi="Sylfaen" w:cs="Arial"/>
                <w:b/>
                <w:sz w:val="20"/>
                <w:szCs w:val="20"/>
                <w:lang w:val="ka-GE"/>
              </w:rPr>
            </w:pPr>
            <w:r w:rsidRPr="00DC715F">
              <w:rPr>
                <w:rFonts w:ascii="Sylfaen" w:eastAsia="Sylfaen,Arial" w:hAnsi="Sylfaen" w:cs="Sylfaen,Arial"/>
                <w:b/>
                <w:bCs/>
                <w:sz w:val="20"/>
                <w:szCs w:val="20"/>
                <w:lang w:val="ka-GE"/>
              </w:rPr>
              <w:t xml:space="preserve">სემინარი - </w:t>
            </w:r>
            <w:r w:rsidRPr="00DC715F">
              <w:rPr>
                <w:rFonts w:ascii="Sylfaen" w:eastAsia="Sylfaen,Arial" w:hAnsi="Sylfaen" w:cs="Sylfaen,Arial"/>
                <w:sz w:val="20"/>
                <w:szCs w:val="20"/>
                <w:lang w:val="ka-GE"/>
              </w:rPr>
              <w:t>დისკუსია, სფეროს შესახებ ინფორმაციის მოძიება დამუშავება, საშინაო დავალების განსაზღვრა</w:t>
            </w:r>
          </w:p>
        </w:tc>
        <w:tc>
          <w:tcPr>
            <w:tcW w:w="4050" w:type="dxa"/>
          </w:tcPr>
          <w:p w:rsidR="00F033D3" w:rsidRPr="00DC715F" w:rsidRDefault="455ADF28" w:rsidP="00072A7C">
            <w:pPr>
              <w:pStyle w:val="a3"/>
              <w:spacing w:after="200"/>
              <w:ind w:left="0"/>
              <w:jc w:val="both"/>
              <w:rPr>
                <w:rFonts w:ascii="Sylfaen" w:hAnsi="Sylfaen" w:cs="Arial"/>
                <w:b/>
                <w:sz w:val="20"/>
                <w:szCs w:val="20"/>
                <w:lang w:val="en-US"/>
              </w:rPr>
            </w:pPr>
            <w:r w:rsidRPr="00DC715F">
              <w:rPr>
                <w:rFonts w:ascii="Sylfaen" w:eastAsia="Sylfaen" w:hAnsi="Sylfaen" w:cs="Sylfaen"/>
                <w:sz w:val="20"/>
                <w:szCs w:val="20"/>
                <w:lang w:val="ka-GE"/>
              </w:rPr>
              <w:lastRenderedPageBreak/>
              <w:t xml:space="preserve">მოდულით განსაზღვრული სწავლის შედეგის დადასტურების მიზნით პროფესიული სტუდენტი პასუხობს პროფესიული განათლების  მასწავლებლის მიერ წინასწარ მომზადებულ შეკითხვათა პაკეტს, ან ავსებს ტესტს, ან/და ამზადებს </w:t>
            </w:r>
            <w:r w:rsidRPr="00DC715F">
              <w:rPr>
                <w:rFonts w:ascii="Sylfaen" w:eastAsia="Sylfaen" w:hAnsi="Sylfaen" w:cs="Sylfaen"/>
                <w:sz w:val="20"/>
                <w:szCs w:val="20"/>
                <w:lang w:val="ka-GE"/>
              </w:rPr>
              <w:lastRenderedPageBreak/>
              <w:t xml:space="preserve">პრეზენტაციას, სადაც განიხილავს დასაქმების და განათლების სფეროებს, დასაქმების ბაზარზე არსებულ შესაძლებლობებს კონკრეტულ დარგში, ეროვნულ საკვალიფიკაციო ჩარჩოსა და დასაქმების საერთაშორისო კლასიფიკატორის მიხედვით მსჯელობს  მომავალ პროფესიაზე. განიხილავს დასაქმებასთან დაკავშირებულ დოკუმენტაციას. ადგენს </w:t>
            </w:r>
            <w:r w:rsidRPr="00DC715F">
              <w:rPr>
                <w:rFonts w:ascii="Sylfaen" w:eastAsia="Sylfaen" w:hAnsi="Sylfaen" w:cs="Sylfaen"/>
                <w:sz w:val="20"/>
                <w:szCs w:val="20"/>
                <w:lang w:val="en-US"/>
              </w:rPr>
              <w:t>cv-</w:t>
            </w:r>
            <w:r w:rsidRPr="00DC715F">
              <w:rPr>
                <w:rFonts w:ascii="Sylfaen" w:eastAsia="Sylfaen" w:hAnsi="Sylfaen" w:cs="Sylfaen"/>
                <w:sz w:val="20"/>
                <w:szCs w:val="20"/>
                <w:lang w:val="ka-GE"/>
              </w:rPr>
              <w:t>ს. სასურველია პროფესიული განათლების მასწავლებელმა სემინარის მიმდინარეობისას პროფესიულ სტუდენტს მისცეს განმავითარებელი შეფასებები. ასევე, მნიშვნელოვანია პროფესიული სტუდენტის მიერ დამოუკიდებელი მუშაობის  დროს შესრულებული დავალების შეფასება.</w:t>
            </w:r>
          </w:p>
        </w:tc>
        <w:tc>
          <w:tcPr>
            <w:tcW w:w="3986" w:type="dxa"/>
          </w:tcPr>
          <w:p w:rsidR="00F033D3" w:rsidRPr="00DC715F" w:rsidRDefault="455ADF28" w:rsidP="00763D91">
            <w:pPr>
              <w:spacing w:after="200"/>
              <w:jc w:val="both"/>
              <w:rPr>
                <w:rFonts w:ascii="Sylfaen" w:hAnsi="Sylfaen" w:cs="Arial"/>
                <w:b/>
                <w:sz w:val="20"/>
                <w:szCs w:val="20"/>
                <w:lang w:val="ka-GE"/>
              </w:rPr>
            </w:pPr>
            <w:r w:rsidRPr="00DC715F">
              <w:rPr>
                <w:rFonts w:ascii="Sylfaen" w:eastAsia="Sylfaen,Arial" w:hAnsi="Sylfaen" w:cs="Sylfaen,Arial"/>
                <w:b/>
                <w:bCs/>
                <w:sz w:val="20"/>
                <w:szCs w:val="20"/>
                <w:lang w:val="ka-GE"/>
              </w:rPr>
              <w:lastRenderedPageBreak/>
              <w:t>თეორიული გამოკითხვა - წერილობითი მტკიცებულება</w:t>
            </w:r>
          </w:p>
          <w:p w:rsidR="00F033D3" w:rsidRPr="00DC715F" w:rsidRDefault="455ADF28" w:rsidP="00763D91">
            <w:pPr>
              <w:spacing w:after="200"/>
              <w:jc w:val="both"/>
              <w:rPr>
                <w:rFonts w:ascii="Sylfaen" w:hAnsi="Sylfaen" w:cs="Arial"/>
                <w:sz w:val="20"/>
                <w:szCs w:val="20"/>
                <w:lang w:val="ka-GE"/>
              </w:rPr>
            </w:pPr>
            <w:r w:rsidRPr="00DC715F">
              <w:rPr>
                <w:rFonts w:ascii="Sylfaen" w:eastAsia="Sylfaen,Arial" w:hAnsi="Sylfaen" w:cs="Sylfaen,Arial"/>
                <w:sz w:val="20"/>
                <w:szCs w:val="20"/>
                <w:lang w:val="ka-GE"/>
              </w:rPr>
              <w:t xml:space="preserve">ბ) 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w:t>
            </w:r>
            <w:r w:rsidRPr="00DC715F">
              <w:rPr>
                <w:rFonts w:ascii="Sylfaen" w:eastAsia="Sylfaen,Arial" w:hAnsi="Sylfaen" w:cs="Sylfaen,Arial"/>
                <w:sz w:val="20"/>
                <w:szCs w:val="20"/>
                <w:lang w:val="ka-GE"/>
              </w:rPr>
              <w:lastRenderedPageBreak/>
              <w:t>კომპეტენციას</w:t>
            </w:r>
          </w:p>
          <w:p w:rsidR="00F033D3" w:rsidRPr="00DC715F" w:rsidRDefault="00F033D3" w:rsidP="00072A7C">
            <w:pPr>
              <w:jc w:val="both"/>
              <w:rPr>
                <w:rFonts w:ascii="Sylfaen" w:hAnsi="Sylfaen" w:cs="Arial"/>
                <w:b/>
                <w:sz w:val="20"/>
                <w:szCs w:val="20"/>
                <w:lang w:val="en-US"/>
              </w:rPr>
            </w:pPr>
          </w:p>
        </w:tc>
      </w:tr>
      <w:tr w:rsidR="00F033D3" w:rsidRPr="00DC715F" w:rsidTr="0061422E">
        <w:tc>
          <w:tcPr>
            <w:tcW w:w="1818" w:type="dxa"/>
          </w:tcPr>
          <w:p w:rsidR="00F033D3" w:rsidRPr="00DC715F" w:rsidRDefault="3E06767E" w:rsidP="0061422E">
            <w:pPr>
              <w:spacing w:after="200"/>
              <w:jc w:val="center"/>
              <w:rPr>
                <w:rFonts w:ascii="Sylfaen" w:hAnsi="Sylfaen" w:cs="Arial"/>
                <w:b/>
                <w:sz w:val="20"/>
                <w:szCs w:val="20"/>
                <w:lang w:val="en-US"/>
              </w:rPr>
            </w:pPr>
            <w:r w:rsidRPr="00DC715F">
              <w:rPr>
                <w:rFonts w:ascii="Sylfaen" w:eastAsia="Sylfaen,Arial" w:hAnsi="Sylfaen" w:cs="Sylfaen,Arial"/>
                <w:b/>
                <w:bCs/>
                <w:sz w:val="20"/>
                <w:szCs w:val="20"/>
                <w:lang w:val="en-US"/>
              </w:rPr>
              <w:lastRenderedPageBreak/>
              <w:t>2</w:t>
            </w:r>
          </w:p>
        </w:tc>
        <w:tc>
          <w:tcPr>
            <w:tcW w:w="2520" w:type="dxa"/>
          </w:tcPr>
          <w:p w:rsidR="00F033D3" w:rsidRPr="00DC715F" w:rsidRDefault="455ADF28" w:rsidP="00AC68B4">
            <w:pPr>
              <w:pStyle w:val="a3"/>
              <w:numPr>
                <w:ilvl w:val="0"/>
                <w:numId w:val="23"/>
              </w:numPr>
              <w:tabs>
                <w:tab w:val="left" w:pos="222"/>
              </w:tabs>
              <w:spacing w:after="200"/>
              <w:ind w:left="72" w:firstLine="0"/>
              <w:jc w:val="both"/>
              <w:rPr>
                <w:rFonts w:ascii="Sylfaen" w:hAnsi="Sylfaen" w:cs="Arial"/>
                <w:sz w:val="20"/>
                <w:szCs w:val="20"/>
                <w:lang w:val="ka-GE"/>
              </w:rPr>
            </w:pPr>
            <w:r w:rsidRPr="00DC715F">
              <w:rPr>
                <w:rFonts w:ascii="Sylfaen" w:eastAsia="Sylfaen,Arial" w:hAnsi="Sylfaen" w:cs="Sylfaen,Arial"/>
                <w:b/>
                <w:bCs/>
                <w:sz w:val="20"/>
                <w:szCs w:val="20"/>
                <w:lang w:val="ka-GE"/>
              </w:rPr>
              <w:t>ორგანიზაციის</w:t>
            </w:r>
            <w:r w:rsidRPr="00DC715F">
              <w:rPr>
                <w:rFonts w:ascii="Sylfaen" w:eastAsia="Sylfaen,Arial" w:hAnsi="Sylfaen" w:cs="Sylfaen,Arial"/>
                <w:sz w:val="20"/>
                <w:szCs w:val="20"/>
                <w:lang w:val="ka-GE"/>
              </w:rPr>
              <w:t xml:space="preserve"> სტრუქტურა (</w:t>
            </w:r>
            <w:r w:rsidRPr="00DC715F">
              <w:rPr>
                <w:rFonts w:ascii="Sylfaen" w:eastAsia="Sylfaen,Arial" w:hAnsi="Sylfaen" w:cs="Sylfaen,Arial"/>
                <w:b/>
                <w:bCs/>
                <w:sz w:val="20"/>
                <w:szCs w:val="20"/>
                <w:lang w:val="ka-GE"/>
              </w:rPr>
              <w:t>ორგანიზაცია</w:t>
            </w:r>
            <w:r w:rsidRPr="00DC715F">
              <w:rPr>
                <w:rFonts w:ascii="Sylfaen" w:eastAsia="Sylfaen,Arial" w:hAnsi="Sylfaen" w:cs="Sylfaen,Arial"/>
                <w:sz w:val="20"/>
                <w:szCs w:val="20"/>
                <w:lang w:val="ka-GE"/>
              </w:rPr>
              <w:t>-დაწესებულება, სადაც პროფესიული სტუდენტი</w:t>
            </w:r>
            <w:r w:rsidR="0061422E">
              <w:rPr>
                <w:rFonts w:ascii="Sylfaen" w:eastAsia="Sylfaen,Arial" w:hAnsi="Sylfaen" w:cs="Sylfaen,Arial"/>
                <w:sz w:val="20"/>
                <w:szCs w:val="20"/>
                <w:lang w:val="ka-GE"/>
              </w:rPr>
              <w:t>/მსმენელი</w:t>
            </w:r>
            <w:r w:rsidRPr="00DC715F">
              <w:rPr>
                <w:rFonts w:ascii="Sylfaen" w:eastAsia="Sylfaen,Arial" w:hAnsi="Sylfaen" w:cs="Sylfaen,Arial"/>
                <w:sz w:val="20"/>
                <w:szCs w:val="20"/>
                <w:lang w:val="ka-GE"/>
              </w:rPr>
              <w:t xml:space="preserve"> გადის „გაცნობითი პრაქტიკის“ მოდულს);</w:t>
            </w:r>
          </w:p>
          <w:p w:rsidR="00F033D3" w:rsidRPr="00DC715F" w:rsidRDefault="455ADF28" w:rsidP="00AC68B4">
            <w:pPr>
              <w:pStyle w:val="a3"/>
              <w:numPr>
                <w:ilvl w:val="0"/>
                <w:numId w:val="23"/>
              </w:numPr>
              <w:tabs>
                <w:tab w:val="left" w:pos="222"/>
              </w:tabs>
              <w:ind w:left="72" w:firstLine="0"/>
              <w:jc w:val="both"/>
              <w:rPr>
                <w:rFonts w:ascii="Sylfaen" w:hAnsi="Sylfaen" w:cs="Arial"/>
                <w:sz w:val="20"/>
                <w:szCs w:val="20"/>
                <w:lang w:val="ka-GE"/>
              </w:rPr>
            </w:pPr>
            <w:r w:rsidRPr="00DC715F">
              <w:rPr>
                <w:rFonts w:ascii="Sylfaen" w:eastAsia="Sylfaen,Arial" w:hAnsi="Sylfaen" w:cs="Sylfaen,Arial"/>
                <w:sz w:val="20"/>
                <w:szCs w:val="20"/>
                <w:lang w:val="ka-GE"/>
              </w:rPr>
              <w:t>კონკრეტული ორგანიზაციის შინაგანაწესი;</w:t>
            </w:r>
          </w:p>
          <w:p w:rsidR="00F033D3" w:rsidRPr="00DC715F" w:rsidRDefault="455ADF28" w:rsidP="00AC68B4">
            <w:pPr>
              <w:pStyle w:val="a3"/>
              <w:numPr>
                <w:ilvl w:val="0"/>
                <w:numId w:val="23"/>
              </w:numPr>
              <w:tabs>
                <w:tab w:val="left" w:pos="222"/>
              </w:tabs>
              <w:ind w:left="72" w:firstLine="0"/>
              <w:jc w:val="both"/>
              <w:rPr>
                <w:rFonts w:ascii="Sylfaen" w:hAnsi="Sylfaen" w:cs="Arial"/>
                <w:sz w:val="20"/>
                <w:szCs w:val="20"/>
                <w:lang w:val="ka-GE"/>
              </w:rPr>
            </w:pPr>
            <w:r w:rsidRPr="00DC715F">
              <w:rPr>
                <w:rFonts w:ascii="Sylfaen" w:eastAsia="Sylfaen,Arial" w:hAnsi="Sylfaen" w:cs="Sylfaen,Arial"/>
                <w:sz w:val="20"/>
                <w:szCs w:val="20"/>
                <w:lang w:val="ka-GE"/>
              </w:rPr>
              <w:t>კონკრეტულ ორგანიზაციაში დასაქმებულთა სამუშაო აღწერილობები;</w:t>
            </w:r>
          </w:p>
          <w:p w:rsidR="00F033D3" w:rsidRPr="00DC715F" w:rsidRDefault="455ADF28" w:rsidP="00AC68B4">
            <w:pPr>
              <w:pStyle w:val="a3"/>
              <w:numPr>
                <w:ilvl w:val="0"/>
                <w:numId w:val="23"/>
              </w:numPr>
              <w:tabs>
                <w:tab w:val="left" w:pos="161"/>
              </w:tabs>
              <w:spacing w:after="200"/>
              <w:ind w:left="72" w:firstLine="0"/>
              <w:jc w:val="both"/>
              <w:rPr>
                <w:rFonts w:ascii="Sylfaen" w:hAnsi="Sylfaen" w:cs="Arial"/>
                <w:sz w:val="20"/>
                <w:szCs w:val="20"/>
                <w:lang w:val="ka-GE"/>
              </w:rPr>
            </w:pPr>
            <w:r w:rsidRPr="00DC715F">
              <w:rPr>
                <w:rFonts w:ascii="Sylfaen" w:eastAsia="Sylfaen,Arial" w:hAnsi="Sylfaen" w:cs="Sylfaen,Arial"/>
                <w:sz w:val="20"/>
                <w:szCs w:val="20"/>
                <w:lang w:val="ka-GE"/>
              </w:rPr>
              <w:t>მრავალფეროვნების ძირითადი პრინციპები.</w:t>
            </w:r>
          </w:p>
        </w:tc>
        <w:tc>
          <w:tcPr>
            <w:tcW w:w="2520" w:type="dxa"/>
          </w:tcPr>
          <w:p w:rsidR="00763D91" w:rsidRPr="00DC715F" w:rsidRDefault="3E06767E" w:rsidP="00AC68B4">
            <w:pPr>
              <w:spacing w:after="200"/>
              <w:jc w:val="both"/>
              <w:rPr>
                <w:rFonts w:ascii="Sylfaen" w:hAnsi="Sylfaen" w:cs="Arial"/>
                <w:sz w:val="20"/>
                <w:szCs w:val="20"/>
                <w:lang w:val="ka-GE"/>
              </w:rPr>
            </w:pPr>
            <w:r w:rsidRPr="00DC715F">
              <w:rPr>
                <w:rFonts w:ascii="Sylfaen" w:eastAsia="Sylfaen,Arial" w:hAnsi="Sylfaen" w:cs="Sylfaen,Arial"/>
                <w:b/>
                <w:bCs/>
                <w:sz w:val="20"/>
                <w:szCs w:val="20"/>
                <w:lang w:val="ka-GE"/>
              </w:rPr>
              <w:t xml:space="preserve">სემინარი - </w:t>
            </w:r>
            <w:r w:rsidRPr="00DC715F">
              <w:rPr>
                <w:rFonts w:ascii="Sylfaen" w:eastAsia="Sylfaen,Arial" w:hAnsi="Sylfaen" w:cs="Sylfaen,Arial"/>
                <w:sz w:val="20"/>
                <w:szCs w:val="20"/>
                <w:lang w:val="ka-GE"/>
              </w:rPr>
              <w:t>ორგანიზაციის საქმიანობის მომწესრიგებელი დოკუმ</w:t>
            </w:r>
            <w:r w:rsidR="00AC68B4">
              <w:rPr>
                <w:rFonts w:ascii="Sylfaen" w:eastAsia="Sylfaen,Arial" w:hAnsi="Sylfaen" w:cs="Sylfaen,Arial"/>
                <w:sz w:val="20"/>
                <w:szCs w:val="20"/>
                <w:lang w:val="ka-GE"/>
              </w:rPr>
              <w:t>ენ</w:t>
            </w:r>
            <w:r w:rsidRPr="00DC715F">
              <w:rPr>
                <w:rFonts w:ascii="Sylfaen" w:eastAsia="Sylfaen,Arial" w:hAnsi="Sylfaen" w:cs="Sylfaen,Arial"/>
                <w:sz w:val="20"/>
                <w:szCs w:val="20"/>
                <w:lang w:val="ka-GE"/>
              </w:rPr>
              <w:t>ტების წარმოდგენა-განხილვა, სტრუქტურაზე მსჯელობა და დისკუსია თანამდებობრივ ინსტრუქციებზე</w:t>
            </w:r>
            <w:r w:rsidR="00B6327B">
              <w:rPr>
                <w:rFonts w:ascii="Sylfaen" w:eastAsia="Sylfaen,Arial" w:hAnsi="Sylfaen" w:cs="Sylfaen,Arial"/>
                <w:sz w:val="20"/>
                <w:szCs w:val="20"/>
                <w:lang w:val="ka-GE"/>
              </w:rPr>
              <w:t>.</w:t>
            </w:r>
          </w:p>
          <w:p w:rsidR="00F033D3" w:rsidRPr="00DC715F" w:rsidRDefault="3E06767E" w:rsidP="00515A97">
            <w:pPr>
              <w:spacing w:after="200"/>
              <w:jc w:val="both"/>
              <w:rPr>
                <w:rFonts w:ascii="Sylfaen" w:hAnsi="Sylfaen" w:cs="Arial"/>
                <w:b/>
                <w:sz w:val="20"/>
                <w:szCs w:val="20"/>
                <w:lang w:val="en-US"/>
              </w:rPr>
            </w:pPr>
            <w:r w:rsidRPr="00DC715F">
              <w:rPr>
                <w:rFonts w:ascii="Sylfaen" w:eastAsia="Sylfaen,Arial" w:hAnsi="Sylfaen" w:cs="Sylfaen,Arial"/>
                <w:b/>
                <w:bCs/>
                <w:sz w:val="20"/>
                <w:szCs w:val="20"/>
                <w:lang w:val="ka-GE"/>
              </w:rPr>
              <w:t xml:space="preserve">სასწავლო ექსკურია - </w:t>
            </w:r>
            <w:r w:rsidRPr="00DC715F">
              <w:rPr>
                <w:rFonts w:ascii="Sylfaen" w:eastAsia="Sylfaen,Arial" w:hAnsi="Sylfaen" w:cs="Sylfaen,Arial"/>
                <w:sz w:val="20"/>
                <w:szCs w:val="20"/>
                <w:lang w:val="ka-GE"/>
              </w:rPr>
              <w:t xml:space="preserve"> სფეროში არსებული, მოქმედ </w:t>
            </w:r>
            <w:r w:rsidR="00AC68B4">
              <w:rPr>
                <w:rFonts w:ascii="Sylfaen" w:eastAsia="Sylfaen,Arial" w:hAnsi="Sylfaen" w:cs="Sylfaen,Arial"/>
                <w:sz w:val="20"/>
                <w:szCs w:val="20"/>
                <w:lang w:val="ka-GE"/>
              </w:rPr>
              <w:t>ორგანიზაც</w:t>
            </w:r>
            <w:r w:rsidRPr="00DC715F">
              <w:rPr>
                <w:rFonts w:ascii="Sylfaen" w:eastAsia="Sylfaen,Arial" w:hAnsi="Sylfaen" w:cs="Sylfaen,Arial"/>
                <w:sz w:val="20"/>
                <w:szCs w:val="20"/>
                <w:lang w:val="ka-GE"/>
              </w:rPr>
              <w:t>ი</w:t>
            </w:r>
            <w:r w:rsidR="00AC68B4">
              <w:rPr>
                <w:rFonts w:ascii="Sylfaen" w:eastAsia="Sylfaen,Arial" w:hAnsi="Sylfaen" w:cs="Sylfaen,Arial"/>
                <w:sz w:val="20"/>
                <w:szCs w:val="20"/>
                <w:lang w:val="ka-GE"/>
              </w:rPr>
              <w:t>ე</w:t>
            </w:r>
            <w:r w:rsidRPr="00DC715F">
              <w:rPr>
                <w:rFonts w:ascii="Sylfaen" w:eastAsia="Sylfaen,Arial" w:hAnsi="Sylfaen" w:cs="Sylfaen,Arial"/>
                <w:sz w:val="20"/>
                <w:szCs w:val="20"/>
                <w:lang w:val="ka-GE"/>
              </w:rPr>
              <w:t xml:space="preserve">ბში გასვლა, მათი </w:t>
            </w:r>
            <w:r w:rsidR="00AC68B4">
              <w:rPr>
                <w:rFonts w:ascii="Sylfaen" w:eastAsia="Sylfaen,Arial" w:hAnsi="Sylfaen" w:cs="Sylfaen,Arial"/>
                <w:sz w:val="20"/>
                <w:szCs w:val="20"/>
                <w:lang w:val="ka-GE"/>
              </w:rPr>
              <w:t>სამუშ</w:t>
            </w:r>
            <w:r w:rsidRPr="00DC715F">
              <w:rPr>
                <w:rFonts w:ascii="Sylfaen" w:eastAsia="Sylfaen,Arial" w:hAnsi="Sylfaen" w:cs="Sylfaen,Arial"/>
                <w:sz w:val="20"/>
                <w:szCs w:val="20"/>
                <w:lang w:val="ka-GE"/>
              </w:rPr>
              <w:t xml:space="preserve">აო სპეციფიკის </w:t>
            </w:r>
            <w:r w:rsidR="00AC68B4">
              <w:rPr>
                <w:rFonts w:ascii="Sylfaen" w:eastAsia="Sylfaen,Arial" w:hAnsi="Sylfaen" w:cs="Sylfaen,Arial"/>
                <w:sz w:val="20"/>
                <w:szCs w:val="20"/>
                <w:lang w:val="ka-GE"/>
              </w:rPr>
              <w:t>გა</w:t>
            </w:r>
            <w:r w:rsidRPr="00DC715F">
              <w:rPr>
                <w:rFonts w:ascii="Sylfaen" w:eastAsia="Sylfaen,Arial" w:hAnsi="Sylfaen" w:cs="Sylfaen,Arial"/>
                <w:sz w:val="20"/>
                <w:szCs w:val="20"/>
                <w:lang w:val="ka-GE"/>
              </w:rPr>
              <w:t>ც</w:t>
            </w:r>
            <w:r w:rsidR="00AC68B4">
              <w:rPr>
                <w:rFonts w:ascii="Sylfaen" w:eastAsia="Sylfaen,Arial" w:hAnsi="Sylfaen" w:cs="Sylfaen,Arial"/>
                <w:sz w:val="20"/>
                <w:szCs w:val="20"/>
                <w:lang w:val="ka-GE"/>
              </w:rPr>
              <w:t>ნ</w:t>
            </w:r>
            <w:r w:rsidRPr="00DC715F">
              <w:rPr>
                <w:rFonts w:ascii="Sylfaen" w:eastAsia="Sylfaen,Arial" w:hAnsi="Sylfaen" w:cs="Sylfaen,Arial"/>
                <w:sz w:val="20"/>
                <w:szCs w:val="20"/>
                <w:lang w:val="ka-GE"/>
              </w:rPr>
              <w:t>ობის მიზნით</w:t>
            </w:r>
            <w:r w:rsidR="00EF7D94">
              <w:rPr>
                <w:rFonts w:ascii="Sylfaen" w:eastAsia="Sylfaen,Arial" w:hAnsi="Sylfaen" w:cs="Sylfaen,Arial"/>
                <w:sz w:val="20"/>
                <w:szCs w:val="20"/>
                <w:lang w:val="ka-GE"/>
              </w:rPr>
              <w:t>.</w:t>
            </w:r>
          </w:p>
        </w:tc>
        <w:tc>
          <w:tcPr>
            <w:tcW w:w="4050" w:type="dxa"/>
          </w:tcPr>
          <w:p w:rsidR="00F033D3" w:rsidRPr="00DC715F" w:rsidRDefault="455ADF28" w:rsidP="006130E7">
            <w:pPr>
              <w:pStyle w:val="a3"/>
              <w:tabs>
                <w:tab w:val="left" w:pos="243"/>
              </w:tabs>
              <w:ind w:left="0"/>
              <w:jc w:val="both"/>
              <w:rPr>
                <w:rFonts w:ascii="Sylfaen" w:hAnsi="Sylfaen"/>
                <w:bCs/>
                <w:sz w:val="20"/>
                <w:szCs w:val="20"/>
                <w:lang w:val="ka-GE"/>
              </w:rPr>
            </w:pPr>
            <w:r w:rsidRPr="00DC715F">
              <w:rPr>
                <w:rFonts w:ascii="Sylfaen" w:eastAsia="Sylfaen" w:hAnsi="Sylfaen" w:cs="Sylfaen"/>
                <w:sz w:val="20"/>
                <w:szCs w:val="20"/>
                <w:lang w:val="ka-GE"/>
              </w:rPr>
              <w:t>მოდულით განსაზღვრული სწავლის შედეგის დადასტურების მიზნით პროფესიული სტუდენტი პასუხობს პროფესიული მასწავლებლის მიერ წინასწარ მომზადებულ შეკითხვათა პაკეტს, ან ავსებს ტესტს, ან/და ამზადებს პრეზენტაციას,  იმ კონკრეტული საწარმოო ობიექტის მაგალითზე, სადაც ეცნობოდა მომავალ პროფესიას.</w:t>
            </w:r>
          </w:p>
          <w:p w:rsidR="00F033D3" w:rsidRPr="00DC715F" w:rsidRDefault="00F033D3" w:rsidP="006130E7">
            <w:pPr>
              <w:spacing w:after="200"/>
              <w:rPr>
                <w:rFonts w:ascii="Sylfaen" w:hAnsi="Sylfaen" w:cs="Arial"/>
                <w:b/>
                <w:sz w:val="20"/>
                <w:szCs w:val="20"/>
                <w:lang w:val="en-US"/>
              </w:rPr>
            </w:pPr>
          </w:p>
        </w:tc>
        <w:tc>
          <w:tcPr>
            <w:tcW w:w="3986" w:type="dxa"/>
          </w:tcPr>
          <w:p w:rsidR="00F033D3" w:rsidRPr="00DC715F" w:rsidRDefault="455ADF28" w:rsidP="000F7CFC">
            <w:pPr>
              <w:spacing w:after="200"/>
              <w:jc w:val="both"/>
              <w:rPr>
                <w:rFonts w:ascii="Sylfaen" w:hAnsi="Sylfaen" w:cs="Arial"/>
                <w:b/>
                <w:sz w:val="20"/>
                <w:szCs w:val="20"/>
                <w:lang w:val="ka-GE"/>
              </w:rPr>
            </w:pPr>
            <w:r w:rsidRPr="00DC715F">
              <w:rPr>
                <w:rFonts w:ascii="Sylfaen" w:eastAsia="Sylfaen,Arial" w:hAnsi="Sylfaen" w:cs="Sylfaen,Arial"/>
                <w:b/>
                <w:bCs/>
                <w:sz w:val="20"/>
                <w:szCs w:val="20"/>
                <w:lang w:val="ka-GE"/>
              </w:rPr>
              <w:t>თეორიული გამოკითხვა - წერილობითი მტკიცებულება</w:t>
            </w:r>
          </w:p>
          <w:p w:rsidR="00F033D3" w:rsidRPr="00DC715F" w:rsidRDefault="455ADF28" w:rsidP="000F7CFC">
            <w:pPr>
              <w:spacing w:after="200"/>
              <w:jc w:val="both"/>
              <w:rPr>
                <w:rFonts w:ascii="Sylfaen" w:hAnsi="Sylfaen" w:cs="Arial"/>
                <w:sz w:val="20"/>
                <w:szCs w:val="20"/>
                <w:lang w:val="ka-GE"/>
              </w:rPr>
            </w:pPr>
            <w:r w:rsidRPr="00DC715F">
              <w:rPr>
                <w:rFonts w:ascii="Sylfaen" w:eastAsia="Sylfaen,Arial" w:hAnsi="Sylfaen" w:cs="Sylfaen,Arial"/>
                <w:sz w:val="20"/>
                <w:szCs w:val="20"/>
                <w:lang w:val="ka-GE"/>
              </w:rPr>
              <w:t>წერილობითი:  პროფესიული სტუდენტის</w:t>
            </w:r>
            <w:r w:rsidR="00072A7C">
              <w:rPr>
                <w:rFonts w:ascii="Sylfaen" w:eastAsia="Sylfaen,Arial" w:hAnsi="Sylfaen" w:cs="Sylfaen,Arial"/>
                <w:sz w:val="20"/>
                <w:szCs w:val="20"/>
                <w:lang w:val="ka-GE"/>
              </w:rPr>
              <w:t xml:space="preserve"> </w:t>
            </w:r>
            <w:r w:rsidRPr="00DC715F">
              <w:rPr>
                <w:rFonts w:ascii="Sylfaen" w:eastAsia="Sylfaen,Arial" w:hAnsi="Sylfaen" w:cs="Sylfaen,Arial"/>
                <w:sz w:val="20"/>
                <w:szCs w:val="20"/>
                <w:lang w:val="ka-GE"/>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F033D3" w:rsidRPr="0061422E" w:rsidRDefault="00F033D3" w:rsidP="0061422E">
            <w:pPr>
              <w:spacing w:after="200"/>
              <w:jc w:val="both"/>
              <w:rPr>
                <w:rFonts w:ascii="Sylfaen" w:hAnsi="Sylfaen" w:cs="Arial"/>
                <w:sz w:val="20"/>
                <w:szCs w:val="20"/>
                <w:lang w:val="ka-GE"/>
              </w:rPr>
            </w:pPr>
          </w:p>
        </w:tc>
      </w:tr>
      <w:tr w:rsidR="00F033D3" w:rsidRPr="00DC715F" w:rsidTr="3E06767E">
        <w:trPr>
          <w:trHeight w:val="440"/>
        </w:trPr>
        <w:tc>
          <w:tcPr>
            <w:tcW w:w="1818" w:type="dxa"/>
          </w:tcPr>
          <w:p w:rsidR="00F033D3" w:rsidRPr="00072A7C" w:rsidRDefault="00072A7C" w:rsidP="006130E7">
            <w:pPr>
              <w:spacing w:after="200"/>
              <w:rPr>
                <w:rFonts w:ascii="Sylfaen" w:hAnsi="Sylfaen" w:cs="Arial"/>
                <w:b/>
                <w:sz w:val="20"/>
                <w:szCs w:val="20"/>
                <w:lang w:val="ka-GE"/>
              </w:rPr>
            </w:pPr>
            <w:r>
              <w:rPr>
                <w:rFonts w:ascii="Sylfaen" w:eastAsia="Sylfaen,Arial" w:hAnsi="Sylfaen" w:cs="Sylfaen,Arial"/>
                <w:b/>
                <w:bCs/>
                <w:sz w:val="20"/>
                <w:szCs w:val="20"/>
                <w:lang w:val="ka-GE"/>
              </w:rPr>
              <w:lastRenderedPageBreak/>
              <w:t xml:space="preserve">მიდგომები </w:t>
            </w:r>
            <w:r w:rsidR="3E06767E" w:rsidRPr="00DC715F">
              <w:rPr>
                <w:rFonts w:ascii="Sylfaen" w:eastAsia="Sylfaen,Arial" w:hAnsi="Sylfaen" w:cs="Sylfaen,Arial"/>
                <w:b/>
                <w:bCs/>
                <w:sz w:val="20"/>
                <w:szCs w:val="20"/>
                <w:lang w:val="ka-GE"/>
              </w:rPr>
              <w:t xml:space="preserve">მოდულის განხორციელებასთან დაკავშირებით </w:t>
            </w:r>
          </w:p>
        </w:tc>
        <w:tc>
          <w:tcPr>
            <w:tcW w:w="13076" w:type="dxa"/>
            <w:gridSpan w:val="4"/>
          </w:tcPr>
          <w:p w:rsidR="00F033D3" w:rsidRPr="00DC715F" w:rsidRDefault="00072A7C" w:rsidP="13840C49">
            <w:pPr>
              <w:spacing w:after="200" w:line="276" w:lineRule="auto"/>
              <w:jc w:val="both"/>
              <w:rPr>
                <w:rFonts w:ascii="Sylfaen" w:hAnsi="Sylfaen"/>
              </w:rPr>
            </w:pPr>
            <w:r w:rsidRPr="00CD6DFD">
              <w:rPr>
                <w:rFonts w:ascii="Sylfaen" w:hAnsi="Sylfaen"/>
                <w:b/>
                <w:sz w:val="20"/>
                <w:szCs w:val="20"/>
                <w:lang w:val="ka-GE"/>
              </w:rPr>
              <w:t>მოდულის ყველა სწავლის შედეგი შესაძლებელია განხორციელდეს და შეფასდეს დისტანციურად.</w:t>
            </w:r>
          </w:p>
        </w:tc>
      </w:tr>
    </w:tbl>
    <w:p w:rsidR="00515A97" w:rsidRPr="00DC715F" w:rsidRDefault="00515A97" w:rsidP="00F033D3">
      <w:pPr>
        <w:spacing w:line="240" w:lineRule="auto"/>
        <w:rPr>
          <w:rFonts w:ascii="Sylfaen" w:hAnsi="Sylfaen" w:cs="Arial"/>
          <w:b/>
          <w:sz w:val="20"/>
          <w:szCs w:val="20"/>
          <w:lang w:val="ka-GE"/>
        </w:rPr>
      </w:pPr>
    </w:p>
    <w:p w:rsidR="00F033D3" w:rsidRPr="00DC715F" w:rsidRDefault="455ADF28" w:rsidP="00F033D3">
      <w:pPr>
        <w:spacing w:line="240" w:lineRule="auto"/>
        <w:rPr>
          <w:rFonts w:ascii="Sylfaen" w:hAnsi="Sylfaen" w:cs="Arial"/>
          <w:b/>
          <w:sz w:val="20"/>
          <w:szCs w:val="20"/>
          <w:lang w:val="ka-GE"/>
        </w:rPr>
      </w:pPr>
      <w:r w:rsidRPr="00DC715F">
        <w:rPr>
          <w:rFonts w:ascii="Sylfaen" w:eastAsia="Sylfaen,Arial" w:hAnsi="Sylfaen" w:cs="Sylfaen,Arial"/>
          <w:b/>
          <w:bCs/>
          <w:sz w:val="20"/>
          <w:szCs w:val="20"/>
          <w:lang w:val="ka-GE"/>
        </w:rPr>
        <w:t xml:space="preserve">3.2. საათების განაწილების </w:t>
      </w:r>
      <w:r w:rsidR="00072A7C">
        <w:rPr>
          <w:rFonts w:ascii="Sylfaen" w:eastAsia="Sylfaen,Arial" w:hAnsi="Sylfaen" w:cs="Sylfaen,Arial"/>
          <w:b/>
          <w:bCs/>
          <w:sz w:val="20"/>
          <w:szCs w:val="20"/>
          <w:lang w:val="ka-GE"/>
        </w:rPr>
        <w:t xml:space="preserve"> </w:t>
      </w:r>
      <w:r w:rsidRPr="00DC715F">
        <w:rPr>
          <w:rFonts w:ascii="Sylfaen" w:eastAsia="Sylfaen,Arial" w:hAnsi="Sylfaen" w:cs="Sylfaen,Arial"/>
          <w:b/>
          <w:bCs/>
          <w:sz w:val="20"/>
          <w:szCs w:val="20"/>
          <w:lang w:val="ka-GE"/>
        </w:rPr>
        <w:t xml:space="preserve"> სქემა</w:t>
      </w:r>
    </w:p>
    <w:tbl>
      <w:tblPr>
        <w:tblW w:w="5000" w:type="pct"/>
        <w:tblCellMar>
          <w:left w:w="0" w:type="dxa"/>
          <w:right w:w="0" w:type="dxa"/>
        </w:tblCellMar>
        <w:tblLook w:val="04A0" w:firstRow="1" w:lastRow="0" w:firstColumn="1" w:lastColumn="0" w:noHBand="0" w:noVBand="1"/>
      </w:tblPr>
      <w:tblGrid>
        <w:gridCol w:w="2961"/>
        <w:gridCol w:w="5412"/>
        <w:gridCol w:w="2493"/>
        <w:gridCol w:w="1865"/>
        <w:gridCol w:w="2163"/>
      </w:tblGrid>
      <w:tr w:rsidR="00F033D3" w:rsidRPr="00DC715F" w:rsidTr="3E06767E">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F033D3" w:rsidRPr="00DC715F" w:rsidRDefault="455ADF28" w:rsidP="006130E7">
            <w:pPr>
              <w:spacing w:line="240" w:lineRule="auto"/>
              <w:rPr>
                <w:rFonts w:ascii="Sylfaen" w:hAnsi="Sylfaen" w:cs="Arial"/>
                <w:sz w:val="20"/>
                <w:szCs w:val="20"/>
                <w:lang w:val="ka-GE"/>
              </w:rPr>
            </w:pPr>
            <w:r w:rsidRPr="00DC715F">
              <w:rPr>
                <w:rFonts w:ascii="Sylfaen" w:eastAsia="Sylfaen,Arial" w:hAnsi="Sylfaen" w:cs="Sylfaen,Arial"/>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033D3" w:rsidRPr="00DC715F" w:rsidRDefault="455ADF28" w:rsidP="000F7CFC">
            <w:pPr>
              <w:spacing w:line="240" w:lineRule="auto"/>
              <w:jc w:val="center"/>
              <w:rPr>
                <w:rFonts w:ascii="Sylfaen" w:hAnsi="Sylfaen" w:cs="Arial"/>
                <w:sz w:val="20"/>
                <w:szCs w:val="20"/>
                <w:lang w:val="ka-GE"/>
              </w:rPr>
            </w:pPr>
            <w:r w:rsidRPr="00DC715F">
              <w:rPr>
                <w:rFonts w:ascii="Sylfaen" w:eastAsia="Sylfaen,Arial" w:hAnsi="Sylfaen" w:cs="Sylfaen,Arial"/>
                <w:b/>
                <w:bCs/>
                <w:sz w:val="20"/>
                <w:szCs w:val="20"/>
                <w:lang w:val="ka-GE"/>
              </w:rPr>
              <w:t>საათების განაწილება სწავლის შედეგების მიხედვით</w:t>
            </w:r>
          </w:p>
        </w:tc>
      </w:tr>
      <w:tr w:rsidR="00F033D3" w:rsidRPr="00DC715F" w:rsidTr="3E06767E">
        <w:trPr>
          <w:trHeight w:val="772"/>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F033D3" w:rsidRPr="00DC715F" w:rsidRDefault="00F033D3" w:rsidP="006130E7">
            <w:pPr>
              <w:spacing w:line="240" w:lineRule="auto"/>
              <w:rPr>
                <w:rFonts w:ascii="Sylfaen" w:hAnsi="Sylfaen" w:cs="Arial"/>
                <w:b/>
                <w:bCs/>
                <w:sz w:val="20"/>
                <w:szCs w:val="20"/>
                <w:lang w:val="ka-GE"/>
              </w:rPr>
            </w:pPr>
          </w:p>
        </w:tc>
        <w:tc>
          <w:tcPr>
            <w:tcW w:w="1817" w:type="pct"/>
            <w:tcBorders>
              <w:top w:val="nil"/>
              <w:left w:val="nil"/>
              <w:bottom w:val="single" w:sz="4" w:space="0" w:color="auto"/>
              <w:right w:val="single" w:sz="8" w:space="0" w:color="auto"/>
            </w:tcBorders>
            <w:tcMar>
              <w:top w:w="0" w:type="dxa"/>
              <w:left w:w="108" w:type="dxa"/>
              <w:bottom w:w="0" w:type="dxa"/>
              <w:right w:w="108" w:type="dxa"/>
            </w:tcMar>
            <w:vAlign w:val="center"/>
          </w:tcPr>
          <w:p w:rsidR="00F033D3" w:rsidRPr="00DC715F" w:rsidRDefault="455ADF28" w:rsidP="000F7CFC">
            <w:pPr>
              <w:spacing w:line="240" w:lineRule="auto"/>
              <w:jc w:val="center"/>
              <w:rPr>
                <w:rFonts w:ascii="Sylfaen" w:hAnsi="Sylfaen" w:cs="Arial"/>
                <w:b/>
                <w:bCs/>
                <w:sz w:val="20"/>
                <w:szCs w:val="20"/>
                <w:lang w:val="ka-GE"/>
              </w:rPr>
            </w:pPr>
            <w:r w:rsidRPr="00DC715F">
              <w:rPr>
                <w:rFonts w:ascii="Sylfaen" w:eastAsia="Sylfaen,Arial" w:hAnsi="Sylfaen" w:cs="Sylfaen,Arial"/>
                <w:b/>
                <w:bCs/>
                <w:sz w:val="20"/>
                <w:szCs w:val="20"/>
                <w:lang w:val="ka-GE"/>
              </w:rPr>
              <w:t>საკონტაქტო</w:t>
            </w:r>
          </w:p>
        </w:tc>
        <w:tc>
          <w:tcPr>
            <w:tcW w:w="837" w:type="pct"/>
            <w:tcBorders>
              <w:top w:val="nil"/>
              <w:left w:val="nil"/>
              <w:bottom w:val="single" w:sz="4" w:space="0" w:color="auto"/>
              <w:right w:val="single" w:sz="8" w:space="0" w:color="auto"/>
            </w:tcBorders>
            <w:vAlign w:val="center"/>
          </w:tcPr>
          <w:p w:rsidR="00F033D3" w:rsidRPr="00DC715F" w:rsidRDefault="455ADF28" w:rsidP="000F7CFC">
            <w:pPr>
              <w:spacing w:line="240" w:lineRule="auto"/>
              <w:jc w:val="center"/>
              <w:rPr>
                <w:rFonts w:ascii="Sylfaen" w:hAnsi="Sylfaen" w:cs="Arial"/>
                <w:b/>
                <w:bCs/>
                <w:sz w:val="20"/>
                <w:szCs w:val="20"/>
                <w:lang w:val="ka-GE"/>
              </w:rPr>
            </w:pPr>
            <w:r w:rsidRPr="00DC715F">
              <w:rPr>
                <w:rFonts w:ascii="Sylfaen" w:eastAsia="Sylfaen,Arial" w:hAnsi="Sylfaen" w:cs="Sylfaen,Arial"/>
                <w:b/>
                <w:bCs/>
                <w:sz w:val="20"/>
                <w:szCs w:val="20"/>
                <w:lang w:val="ka-GE"/>
              </w:rPr>
              <w:t>დამოუკიდებელი</w:t>
            </w:r>
          </w:p>
        </w:tc>
        <w:tc>
          <w:tcPr>
            <w:tcW w:w="626" w:type="pct"/>
            <w:tcBorders>
              <w:top w:val="nil"/>
              <w:left w:val="nil"/>
              <w:bottom w:val="single" w:sz="4" w:space="0" w:color="auto"/>
              <w:right w:val="single" w:sz="8" w:space="0" w:color="auto"/>
            </w:tcBorders>
            <w:vAlign w:val="center"/>
          </w:tcPr>
          <w:p w:rsidR="00F033D3" w:rsidRPr="00DC715F" w:rsidRDefault="455ADF28" w:rsidP="000F7CFC">
            <w:pPr>
              <w:spacing w:line="240" w:lineRule="auto"/>
              <w:jc w:val="center"/>
              <w:rPr>
                <w:rFonts w:ascii="Sylfaen" w:hAnsi="Sylfaen" w:cs="Arial"/>
                <w:b/>
                <w:bCs/>
                <w:sz w:val="20"/>
                <w:szCs w:val="20"/>
                <w:lang w:val="ka-GE"/>
              </w:rPr>
            </w:pPr>
            <w:r w:rsidRPr="00DC715F">
              <w:rPr>
                <w:rFonts w:ascii="Sylfaen" w:eastAsia="Sylfaen,Arial" w:hAnsi="Sylfaen" w:cs="Sylfaen,Arial"/>
                <w:b/>
                <w:bCs/>
                <w:sz w:val="20"/>
                <w:szCs w:val="20"/>
                <w:lang w:val="ka-GE"/>
              </w:rPr>
              <w:t>შეფასება</w:t>
            </w:r>
          </w:p>
        </w:tc>
        <w:tc>
          <w:tcPr>
            <w:tcW w:w="726" w:type="pct"/>
            <w:tcBorders>
              <w:top w:val="nil"/>
              <w:left w:val="nil"/>
              <w:bottom w:val="single" w:sz="4" w:space="0" w:color="auto"/>
              <w:right w:val="single" w:sz="8" w:space="0" w:color="auto"/>
            </w:tcBorders>
            <w:vAlign w:val="center"/>
          </w:tcPr>
          <w:p w:rsidR="00F033D3" w:rsidRPr="00DC715F" w:rsidRDefault="455ADF28" w:rsidP="000F7CFC">
            <w:pPr>
              <w:spacing w:line="240" w:lineRule="auto"/>
              <w:jc w:val="center"/>
              <w:rPr>
                <w:rFonts w:ascii="Sylfaen" w:hAnsi="Sylfaen" w:cs="Arial"/>
                <w:b/>
                <w:bCs/>
                <w:sz w:val="20"/>
                <w:szCs w:val="20"/>
                <w:lang w:val="ka-GE"/>
              </w:rPr>
            </w:pPr>
            <w:r w:rsidRPr="00DC715F">
              <w:rPr>
                <w:rFonts w:ascii="Sylfaen" w:eastAsia="Sylfaen,Arial" w:hAnsi="Sylfaen" w:cs="Sylfaen,Arial"/>
                <w:b/>
                <w:bCs/>
                <w:sz w:val="20"/>
                <w:szCs w:val="20"/>
                <w:lang w:val="ka-GE"/>
              </w:rPr>
              <w:t>სულ</w:t>
            </w:r>
          </w:p>
        </w:tc>
      </w:tr>
      <w:tr w:rsidR="0061422E" w:rsidRPr="00DC715F" w:rsidTr="003D0941">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1422E" w:rsidRPr="00DC715F" w:rsidRDefault="0061422E" w:rsidP="00515A97">
            <w:pPr>
              <w:spacing w:line="240" w:lineRule="auto"/>
              <w:jc w:val="center"/>
              <w:rPr>
                <w:rFonts w:ascii="Sylfaen" w:hAnsi="Sylfaen" w:cs="Arial"/>
                <w:b/>
                <w:bCs/>
                <w:sz w:val="20"/>
                <w:szCs w:val="20"/>
                <w:lang w:val="ka-GE"/>
              </w:rPr>
            </w:pPr>
            <w:r w:rsidRPr="00DC715F">
              <w:rPr>
                <w:rFonts w:ascii="Sylfaen" w:eastAsia="Sylfaen,Arial" w:hAnsi="Sylfaen" w:cs="Sylfaen,Arial"/>
                <w:b/>
                <w:bCs/>
                <w:sz w:val="20"/>
                <w:szCs w:val="20"/>
                <w:lang w:val="ka-GE"/>
              </w:rPr>
              <w:t>1</w:t>
            </w:r>
          </w:p>
        </w:tc>
        <w:tc>
          <w:tcPr>
            <w:tcW w:w="18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en-US"/>
              </w:rPr>
            </w:pPr>
            <w:r>
              <w:rPr>
                <w:rFonts w:ascii="Sylfaen" w:hAnsi="Sylfaen" w:cs="Arial"/>
                <w:b/>
                <w:sz w:val="20"/>
                <w:szCs w:val="20"/>
                <w:lang w:val="en-US"/>
              </w:rPr>
              <w:t>22</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ka-GE"/>
              </w:rPr>
            </w:pPr>
            <w:r>
              <w:rPr>
                <w:rFonts w:ascii="Sylfaen" w:eastAsia="Sylfaen,Arial" w:hAnsi="Sylfaen" w:cs="Sylfaen,Arial"/>
                <w:b/>
                <w:bCs/>
                <w:sz w:val="20"/>
                <w:szCs w:val="20"/>
                <w:lang w:val="ka-GE"/>
              </w:rPr>
              <w:t>2</w:t>
            </w:r>
          </w:p>
        </w:tc>
        <w:tc>
          <w:tcPr>
            <w:tcW w:w="62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ka-GE"/>
              </w:rPr>
            </w:pPr>
            <w:r w:rsidRPr="00515A97">
              <w:rPr>
                <w:rFonts w:ascii="Sylfaen" w:eastAsia="Sylfaen,Arial" w:hAnsi="Sylfaen" w:cs="Sylfaen,Arial"/>
                <w:b/>
                <w:bCs/>
                <w:sz w:val="20"/>
                <w:szCs w:val="20"/>
                <w:lang w:val="ka-GE"/>
              </w:rPr>
              <w:t>1</w:t>
            </w:r>
          </w:p>
        </w:tc>
        <w:tc>
          <w:tcPr>
            <w:tcW w:w="726"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61422E" w:rsidRPr="000113EF" w:rsidRDefault="0061422E" w:rsidP="000F7CFC">
            <w:pPr>
              <w:spacing w:line="240" w:lineRule="auto"/>
              <w:jc w:val="center"/>
              <w:rPr>
                <w:rFonts w:ascii="Sylfaen" w:hAnsi="Sylfaen" w:cs="Arial"/>
                <w:b/>
                <w:sz w:val="20"/>
                <w:szCs w:val="20"/>
                <w:lang w:val="en-US"/>
              </w:rPr>
            </w:pPr>
            <w:r>
              <w:rPr>
                <w:rFonts w:ascii="Sylfaen" w:hAnsi="Sylfaen" w:cs="Arial"/>
                <w:b/>
                <w:sz w:val="20"/>
                <w:szCs w:val="20"/>
                <w:lang w:val="ka-GE"/>
              </w:rPr>
              <w:t>50</w:t>
            </w:r>
          </w:p>
        </w:tc>
      </w:tr>
      <w:tr w:rsidR="0061422E" w:rsidRPr="00DC715F" w:rsidTr="00A32139">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422E" w:rsidRPr="00DC715F" w:rsidRDefault="0061422E" w:rsidP="00515A97">
            <w:pPr>
              <w:spacing w:line="240" w:lineRule="auto"/>
              <w:jc w:val="center"/>
              <w:rPr>
                <w:rFonts w:ascii="Sylfaen" w:hAnsi="Sylfaen" w:cs="Arial"/>
                <w:b/>
                <w:bCs/>
                <w:sz w:val="20"/>
                <w:szCs w:val="20"/>
                <w:lang w:val="ka-GE"/>
              </w:rPr>
            </w:pPr>
            <w:r w:rsidRPr="00DC715F">
              <w:rPr>
                <w:rFonts w:ascii="Sylfaen" w:eastAsia="Sylfaen,Arial" w:hAnsi="Sylfaen" w:cs="Sylfaen,Arial"/>
                <w:b/>
                <w:bCs/>
                <w:sz w:val="20"/>
                <w:szCs w:val="20"/>
                <w:lang w:val="ka-GE"/>
              </w:rPr>
              <w:t>2</w:t>
            </w:r>
          </w:p>
        </w:tc>
        <w:tc>
          <w:tcPr>
            <w:tcW w:w="18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en-US"/>
              </w:rPr>
            </w:pPr>
            <w:r>
              <w:rPr>
                <w:rFonts w:ascii="Sylfaen" w:eastAsia="Sylfaen,Arial" w:hAnsi="Sylfaen" w:cs="Sylfaen,Arial"/>
                <w:b/>
                <w:bCs/>
                <w:sz w:val="20"/>
                <w:szCs w:val="20"/>
                <w:lang w:val="ka-GE"/>
              </w:rPr>
              <w:t>22</w:t>
            </w:r>
          </w:p>
        </w:tc>
        <w:tc>
          <w:tcPr>
            <w:tcW w:w="83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en-US"/>
              </w:rPr>
            </w:pPr>
            <w:r>
              <w:rPr>
                <w:rFonts w:ascii="Sylfaen" w:eastAsia="Sylfaen,Arial" w:hAnsi="Sylfaen" w:cs="Sylfaen,Arial"/>
                <w:b/>
                <w:bCs/>
                <w:sz w:val="20"/>
                <w:szCs w:val="20"/>
                <w:lang w:val="en-US"/>
              </w:rPr>
              <w:t>2</w:t>
            </w:r>
          </w:p>
        </w:tc>
        <w:tc>
          <w:tcPr>
            <w:tcW w:w="626" w:type="pct"/>
            <w:tcBorders>
              <w:top w:val="nil"/>
              <w:left w:val="nil"/>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ka-GE"/>
              </w:rPr>
            </w:pPr>
            <w:r w:rsidRPr="00515A97">
              <w:rPr>
                <w:rFonts w:ascii="Sylfaen" w:eastAsia="Sylfaen,Arial" w:hAnsi="Sylfaen" w:cs="Sylfaen,Arial"/>
                <w:b/>
                <w:bCs/>
                <w:sz w:val="20"/>
                <w:szCs w:val="20"/>
                <w:lang w:val="ka-GE"/>
              </w:rPr>
              <w:t>1</w:t>
            </w:r>
          </w:p>
        </w:tc>
        <w:tc>
          <w:tcPr>
            <w:tcW w:w="726" w:type="pct"/>
            <w:vMerge/>
            <w:tcBorders>
              <w:left w:val="nil"/>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en-US"/>
              </w:rPr>
            </w:pPr>
          </w:p>
        </w:tc>
      </w:tr>
      <w:tr w:rsidR="0061422E" w:rsidRPr="00DC715F" w:rsidTr="0061422E">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422E" w:rsidRPr="00DC715F" w:rsidRDefault="0061422E" w:rsidP="0061422E">
            <w:pPr>
              <w:spacing w:line="240" w:lineRule="auto"/>
              <w:jc w:val="center"/>
              <w:rPr>
                <w:rFonts w:ascii="Sylfaen" w:hAnsi="Sylfaen" w:cs="Arial"/>
                <w:b/>
                <w:bCs/>
                <w:sz w:val="20"/>
                <w:szCs w:val="20"/>
                <w:lang w:val="ka-GE"/>
              </w:rPr>
            </w:pPr>
            <w:r>
              <w:rPr>
                <w:rFonts w:ascii="Sylfaen" w:hAnsi="Sylfaen" w:cs="Arial"/>
                <w:b/>
                <w:bCs/>
                <w:sz w:val="20"/>
                <w:szCs w:val="20"/>
                <w:lang w:val="ka-GE"/>
              </w:rPr>
              <w:t>სულ</w:t>
            </w:r>
          </w:p>
        </w:tc>
        <w:tc>
          <w:tcPr>
            <w:tcW w:w="18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en-US"/>
              </w:rPr>
            </w:pPr>
            <w:r>
              <w:rPr>
                <w:rFonts w:ascii="Sylfaen" w:hAnsi="Sylfaen" w:cs="Arial"/>
                <w:b/>
                <w:sz w:val="20"/>
                <w:szCs w:val="20"/>
                <w:lang w:val="en-US"/>
              </w:rPr>
              <w:t>44</w:t>
            </w:r>
          </w:p>
        </w:tc>
        <w:tc>
          <w:tcPr>
            <w:tcW w:w="8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en-US"/>
              </w:rPr>
            </w:pPr>
            <w:r>
              <w:rPr>
                <w:rFonts w:ascii="Sylfaen" w:hAnsi="Sylfaen" w:cs="Arial"/>
                <w:b/>
                <w:sz w:val="20"/>
                <w:szCs w:val="20"/>
                <w:lang w:val="en-US"/>
              </w:rPr>
              <w:t>4</w:t>
            </w:r>
          </w:p>
        </w:tc>
        <w:tc>
          <w:tcPr>
            <w:tcW w:w="626" w:type="pct"/>
            <w:tcBorders>
              <w:top w:val="nil"/>
              <w:left w:val="nil"/>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ka-GE"/>
              </w:rPr>
            </w:pPr>
            <w:r w:rsidRPr="00515A97">
              <w:rPr>
                <w:rFonts w:ascii="Sylfaen" w:hAnsi="Sylfaen" w:cs="Arial"/>
                <w:b/>
                <w:sz w:val="20"/>
                <w:szCs w:val="20"/>
                <w:lang w:val="ka-GE"/>
              </w:rPr>
              <w:t>2</w:t>
            </w:r>
          </w:p>
        </w:tc>
        <w:tc>
          <w:tcPr>
            <w:tcW w:w="726" w:type="pct"/>
            <w:vMerge/>
            <w:tcBorders>
              <w:left w:val="nil"/>
              <w:bottom w:val="single" w:sz="8" w:space="0" w:color="auto"/>
              <w:right w:val="single" w:sz="8" w:space="0" w:color="auto"/>
            </w:tcBorders>
            <w:tcMar>
              <w:top w:w="0" w:type="dxa"/>
              <w:left w:w="108" w:type="dxa"/>
              <w:bottom w:w="0" w:type="dxa"/>
              <w:right w:w="108" w:type="dxa"/>
            </w:tcMar>
            <w:vAlign w:val="center"/>
          </w:tcPr>
          <w:p w:rsidR="0061422E" w:rsidRPr="00515A97" w:rsidRDefault="0061422E" w:rsidP="000F7CFC">
            <w:pPr>
              <w:spacing w:line="240" w:lineRule="auto"/>
              <w:jc w:val="center"/>
              <w:rPr>
                <w:rFonts w:ascii="Sylfaen" w:hAnsi="Sylfaen" w:cs="Arial"/>
                <w:b/>
                <w:sz w:val="20"/>
                <w:szCs w:val="20"/>
                <w:lang w:val="en-US"/>
              </w:rPr>
            </w:pPr>
          </w:p>
        </w:tc>
      </w:tr>
    </w:tbl>
    <w:p w:rsidR="000F7CFC" w:rsidRPr="00DC715F" w:rsidRDefault="000F7CFC" w:rsidP="00F033D3">
      <w:pPr>
        <w:spacing w:line="240" w:lineRule="auto"/>
        <w:rPr>
          <w:rFonts w:ascii="Sylfaen" w:hAnsi="Sylfaen" w:cs="Arial"/>
          <w:b/>
          <w:sz w:val="20"/>
          <w:szCs w:val="20"/>
          <w:lang w:val="ka-GE"/>
        </w:rPr>
      </w:pPr>
    </w:p>
    <w:p w:rsidR="00F033D3" w:rsidRPr="00317096" w:rsidRDefault="455ADF28" w:rsidP="00317096">
      <w:pPr>
        <w:spacing w:line="240" w:lineRule="auto"/>
        <w:rPr>
          <w:rFonts w:ascii="Sylfaen" w:hAnsi="Sylfaen" w:cs="Arial"/>
          <w:b/>
          <w:sz w:val="20"/>
          <w:szCs w:val="20"/>
          <w:lang w:val="ka-GE"/>
        </w:rPr>
      </w:pPr>
      <w:r w:rsidRPr="00DC715F">
        <w:rPr>
          <w:rFonts w:ascii="Sylfaen" w:eastAsia="Sylfaen,Arial" w:hAnsi="Sylfaen" w:cs="Sylfaen,Arial"/>
          <w:b/>
          <w:bCs/>
          <w:sz w:val="20"/>
          <w:szCs w:val="20"/>
          <w:lang w:val="ka-GE"/>
        </w:rPr>
        <w:t>3.3. სასწავლო რესურსი</w:t>
      </w:r>
    </w:p>
    <w:p w:rsidR="00F033D3" w:rsidRPr="00DC715F" w:rsidRDefault="455ADF28" w:rsidP="455ADF28">
      <w:pPr>
        <w:pStyle w:val="a3"/>
        <w:numPr>
          <w:ilvl w:val="0"/>
          <w:numId w:val="21"/>
        </w:numPr>
        <w:spacing w:line="240" w:lineRule="auto"/>
        <w:rPr>
          <w:rFonts w:ascii="Sylfaen" w:eastAsia="Sylfaen,Arial" w:hAnsi="Sylfaen" w:cs="Sylfaen,Arial"/>
          <w:sz w:val="20"/>
          <w:szCs w:val="20"/>
          <w:lang w:val="ka-GE"/>
        </w:rPr>
      </w:pPr>
      <w:bookmarkStart w:id="0" w:name="_GoBack"/>
      <w:r w:rsidRPr="00DC715F">
        <w:rPr>
          <w:rFonts w:ascii="Sylfaen" w:eastAsia="Sylfaen,Arial" w:hAnsi="Sylfaen" w:cs="Sylfaen,Arial"/>
          <w:sz w:val="20"/>
          <w:szCs w:val="20"/>
          <w:lang w:val="ka-GE"/>
        </w:rPr>
        <w:t>ეროვნული საკვალიფიკაციო ჩარჩო</w:t>
      </w:r>
    </w:p>
    <w:p w:rsidR="00F033D3" w:rsidRPr="00DC715F" w:rsidRDefault="3E06767E" w:rsidP="455ADF28">
      <w:pPr>
        <w:pStyle w:val="a3"/>
        <w:numPr>
          <w:ilvl w:val="0"/>
          <w:numId w:val="21"/>
        </w:numPr>
        <w:spacing w:line="240" w:lineRule="auto"/>
        <w:rPr>
          <w:rFonts w:ascii="Sylfaen" w:eastAsia="Sylfaen,Arial" w:hAnsi="Sylfaen" w:cs="Sylfaen,Arial"/>
          <w:sz w:val="20"/>
          <w:szCs w:val="20"/>
          <w:lang w:val="ka-GE"/>
        </w:rPr>
      </w:pPr>
      <w:r w:rsidRPr="00DC715F">
        <w:rPr>
          <w:rFonts w:ascii="Sylfaen" w:eastAsia="Sylfaen,Arial" w:hAnsi="Sylfaen" w:cs="Sylfaen,Arial"/>
          <w:sz w:val="20"/>
          <w:szCs w:val="20"/>
          <w:lang w:val="ka-GE"/>
        </w:rPr>
        <w:t>კონკრეტული ორგანიზ</w:t>
      </w:r>
      <w:r w:rsidR="00406D70">
        <w:rPr>
          <w:rFonts w:ascii="Sylfaen" w:eastAsia="Sylfaen,Arial" w:hAnsi="Sylfaen" w:cs="Sylfaen,Arial"/>
          <w:sz w:val="20"/>
          <w:szCs w:val="20"/>
          <w:lang w:val="ka-GE"/>
        </w:rPr>
        <w:t>ა</w:t>
      </w:r>
      <w:r w:rsidRPr="00DC715F">
        <w:rPr>
          <w:rFonts w:ascii="Sylfaen" w:eastAsia="Sylfaen,Arial" w:hAnsi="Sylfaen" w:cs="Sylfaen,Arial"/>
          <w:sz w:val="20"/>
          <w:szCs w:val="20"/>
          <w:lang w:val="ka-GE"/>
        </w:rPr>
        <w:t>ციის მარეგულირებელი დოკუმენტაცია</w:t>
      </w:r>
    </w:p>
    <w:bookmarkEnd w:id="0"/>
    <w:p w:rsidR="000F7CFC" w:rsidRDefault="000F7CFC" w:rsidP="00F033D3">
      <w:pPr>
        <w:spacing w:line="240" w:lineRule="auto"/>
        <w:rPr>
          <w:rFonts w:ascii="Sylfaen" w:hAnsi="Sylfaen" w:cs="Arial"/>
          <w:b/>
          <w:sz w:val="20"/>
          <w:szCs w:val="20"/>
          <w:lang w:val="en-US"/>
        </w:rPr>
      </w:pPr>
    </w:p>
    <w:p w:rsidR="00943332" w:rsidRPr="00943332" w:rsidRDefault="00943332" w:rsidP="00F033D3">
      <w:pPr>
        <w:spacing w:line="240" w:lineRule="auto"/>
        <w:rPr>
          <w:rFonts w:ascii="Sylfaen" w:hAnsi="Sylfaen" w:cs="Arial"/>
          <w:b/>
          <w:sz w:val="20"/>
          <w:szCs w:val="20"/>
          <w:lang w:val="en-US"/>
        </w:rPr>
      </w:pPr>
    </w:p>
    <w:p w:rsidR="00072A7C" w:rsidRPr="00DC715F" w:rsidRDefault="00072A7C" w:rsidP="00072A7C">
      <w:pPr>
        <w:spacing w:line="240" w:lineRule="auto"/>
        <w:jc w:val="both"/>
        <w:rPr>
          <w:rFonts w:ascii="Sylfaen" w:hAnsi="Sylfaen" w:cs="Arial"/>
          <w:b/>
          <w:sz w:val="20"/>
          <w:szCs w:val="20"/>
          <w:lang w:val="ka-GE"/>
        </w:rPr>
      </w:pPr>
      <w:r>
        <w:rPr>
          <w:rFonts w:ascii="Sylfaen" w:eastAsia="Sylfaen,Arial" w:hAnsi="Sylfaen" w:cs="Sylfaen,Arial"/>
          <w:b/>
          <w:bCs/>
          <w:sz w:val="20"/>
          <w:szCs w:val="20"/>
          <w:lang w:val="ka-GE"/>
        </w:rPr>
        <w:t>3.</w:t>
      </w:r>
      <w:r>
        <w:rPr>
          <w:rFonts w:ascii="Sylfaen" w:eastAsia="Sylfaen,Arial" w:hAnsi="Sylfaen" w:cs="Sylfaen,Arial"/>
          <w:b/>
          <w:bCs/>
          <w:sz w:val="20"/>
          <w:szCs w:val="20"/>
          <w:lang w:val="en-US"/>
        </w:rPr>
        <w:t>4</w:t>
      </w:r>
      <w:r w:rsidRPr="00DC715F">
        <w:rPr>
          <w:rFonts w:ascii="Sylfaen" w:eastAsia="Sylfaen,Arial" w:hAnsi="Sylfaen" w:cs="Sylfaen,Arial"/>
          <w:b/>
          <w:bCs/>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072A7C" w:rsidRPr="00DC715F" w:rsidRDefault="00072A7C" w:rsidP="00072A7C">
      <w:pPr>
        <w:spacing w:line="240" w:lineRule="auto"/>
        <w:jc w:val="both"/>
        <w:rPr>
          <w:rFonts w:ascii="Sylfaen" w:hAnsi="Sylfaen" w:cs="Arial"/>
          <w:sz w:val="20"/>
          <w:szCs w:val="20"/>
          <w:lang w:val="ka-GE"/>
        </w:rPr>
      </w:pPr>
      <w:r w:rsidRPr="00DC715F">
        <w:rPr>
          <w:rFonts w:ascii="Sylfaen" w:eastAsia="Sylfaen,Arial" w:hAnsi="Sylfaen" w:cs="Sylfaen,Arial"/>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w:t>
      </w:r>
      <w:proofErr w:type="spellStart"/>
      <w:r w:rsidRPr="00DC715F">
        <w:rPr>
          <w:rFonts w:ascii="Sylfaen" w:eastAsia="Sylfaen,Arial" w:hAnsi="Sylfaen" w:cs="Sylfaen,Arial"/>
          <w:sz w:val="20"/>
          <w:szCs w:val="20"/>
        </w:rPr>
        <w:t>ეფუძნებ</w:t>
      </w:r>
      <w:proofErr w:type="spellEnd"/>
      <w:r w:rsidRPr="00DC715F">
        <w:rPr>
          <w:rFonts w:ascii="Sylfaen" w:eastAsia="Sylfaen,Arial" w:hAnsi="Sylfaen" w:cs="Sylfaen,Arial"/>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072A7C" w:rsidRDefault="00072A7C" w:rsidP="00072A7C">
      <w:pPr>
        <w:spacing w:line="240" w:lineRule="auto"/>
        <w:jc w:val="both"/>
        <w:rPr>
          <w:rFonts w:ascii="Sylfaen" w:eastAsia="Sylfaen,Arial" w:hAnsi="Sylfaen" w:cs="Sylfaen,Arial"/>
          <w:sz w:val="20"/>
          <w:szCs w:val="20"/>
          <w:lang w:val="en-US"/>
        </w:rPr>
      </w:pPr>
      <w:r w:rsidRPr="00DC715F">
        <w:rPr>
          <w:rFonts w:ascii="Sylfaen" w:eastAsia="Sylfaen,Arial" w:hAnsi="Sylfaen" w:cs="Sylfaen,Arial"/>
          <w:sz w:val="20"/>
          <w:szCs w:val="20"/>
          <w:lang w:val="ka-GE"/>
        </w:rPr>
        <w:lastRenderedPageBreak/>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072A7C" w:rsidRPr="0064301F" w:rsidRDefault="00072A7C" w:rsidP="00072A7C">
      <w:pPr>
        <w:spacing w:line="240" w:lineRule="auto"/>
        <w:jc w:val="both"/>
        <w:rPr>
          <w:rFonts w:ascii="Sylfaen" w:hAnsi="Sylfaen" w:cs="Arial"/>
          <w:sz w:val="20"/>
          <w:szCs w:val="20"/>
          <w:lang w:val="en-US"/>
        </w:rPr>
      </w:pPr>
    </w:p>
    <w:p w:rsidR="00072A7C" w:rsidRPr="0051659C" w:rsidRDefault="00072A7C" w:rsidP="00072A7C">
      <w:pPr>
        <w:spacing w:before="120" w:line="240" w:lineRule="auto"/>
        <w:jc w:val="both"/>
        <w:rPr>
          <w:rFonts w:eastAsia="Sylfaen,Sylfaen,Arial" w:cs="Sylfaen,Sylfaen,Arial"/>
          <w:b/>
          <w:bCs/>
          <w:i/>
          <w:sz w:val="20"/>
          <w:szCs w:val="20"/>
          <w:lang w:val="ka-GE"/>
        </w:rPr>
      </w:pPr>
      <w:r w:rsidRPr="0051659C">
        <w:rPr>
          <w:rFonts w:ascii="Sylfaen" w:eastAsia="Sylfaen,Sylfaen,Arial" w:hAnsi="Sylfaen" w:cs="Sylfaen,Sylfaen,Arial"/>
          <w:b/>
          <w:bCs/>
          <w:i/>
          <w:sz w:val="20"/>
          <w:szCs w:val="20"/>
          <w:lang w:val="ka-GE"/>
        </w:rPr>
        <w:t>მოდულის</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განხორციელების</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ადგილი</w:t>
      </w:r>
      <w:r w:rsidRPr="0051659C">
        <w:rPr>
          <w:rFonts w:eastAsia="Sylfaen,Sylfaen,Arial" w:cs="Sylfaen,Sylfaen,Arial"/>
          <w:b/>
          <w:bCs/>
          <w:i/>
          <w:sz w:val="20"/>
          <w:szCs w:val="20"/>
          <w:lang w:val="ka-GE"/>
        </w:rPr>
        <w:t xml:space="preserve">:   </w:t>
      </w:r>
    </w:p>
    <w:p w:rsidR="00072A7C" w:rsidRPr="0051659C" w:rsidRDefault="00072A7C" w:rsidP="00072A7C">
      <w:pPr>
        <w:spacing w:before="120" w:line="240" w:lineRule="auto"/>
        <w:jc w:val="both"/>
        <w:rPr>
          <w:rFonts w:eastAsia="Sylfaen,Sylfaen,Arial" w:cs="Sylfaen,Sylfaen,Arial"/>
          <w:b/>
          <w:bCs/>
          <w:i/>
          <w:sz w:val="20"/>
          <w:szCs w:val="20"/>
          <w:lang w:val="ka-GE"/>
        </w:rPr>
      </w:pPr>
      <w:r w:rsidRPr="0051659C">
        <w:rPr>
          <w:rFonts w:eastAsia="Sylfaen,Sylfaen,Arial" w:cs="Sylfaen,Sylfaen,Arial"/>
          <w:b/>
          <w:bCs/>
          <w:i/>
          <w:sz w:val="20"/>
          <w:szCs w:val="20"/>
          <w:lang w:val="ka-GE"/>
        </w:rPr>
        <w:t>1.</w:t>
      </w:r>
      <w:r w:rsidRPr="0051659C">
        <w:rPr>
          <w:rFonts w:eastAsia="Sylfaen,Sylfaen,Arial" w:cs="Sylfaen,Sylfaen,Arial"/>
          <w:b/>
          <w:bCs/>
          <w:i/>
          <w:sz w:val="20"/>
          <w:szCs w:val="20"/>
          <w:lang w:val="ka-GE"/>
        </w:rPr>
        <w:tab/>
      </w:r>
      <w:r w:rsidRPr="0051659C">
        <w:rPr>
          <w:rFonts w:ascii="Sylfaen" w:eastAsia="Sylfaen,Sylfaen,Arial" w:hAnsi="Sylfaen" w:cs="Sylfaen,Sylfaen,Arial"/>
          <w:b/>
          <w:bCs/>
          <w:i/>
          <w:sz w:val="20"/>
          <w:szCs w:val="20"/>
          <w:lang w:val="ka-GE"/>
        </w:rPr>
        <w:t>სსიპ</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კოლეჯი</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ახალი</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ტალღა</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ქობულეთი</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რუსთაველის</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ქ</w:t>
      </w:r>
      <w:r w:rsidRPr="0051659C">
        <w:rPr>
          <w:rFonts w:eastAsia="Sylfaen,Sylfaen,Arial" w:cs="Sylfaen,Sylfaen,Arial"/>
          <w:b/>
          <w:bCs/>
          <w:i/>
          <w:sz w:val="20"/>
          <w:szCs w:val="20"/>
          <w:lang w:val="ka-GE"/>
        </w:rPr>
        <w:t xml:space="preserve">. №154 ; </w:t>
      </w:r>
    </w:p>
    <w:p w:rsidR="00072A7C" w:rsidRPr="0051659C" w:rsidRDefault="00072A7C" w:rsidP="00072A7C">
      <w:pPr>
        <w:spacing w:before="120" w:line="240" w:lineRule="auto"/>
        <w:jc w:val="both"/>
        <w:rPr>
          <w:rFonts w:ascii="Sylfaen" w:eastAsia="Sylfaen,Sylfaen,Arial" w:hAnsi="Sylfaen" w:cs="Sylfaen,Sylfaen,Arial"/>
          <w:b/>
          <w:bCs/>
          <w:i/>
          <w:sz w:val="20"/>
          <w:szCs w:val="20"/>
          <w:lang w:val="ka-GE"/>
        </w:rPr>
      </w:pPr>
      <w:r w:rsidRPr="0051659C">
        <w:rPr>
          <w:rFonts w:eastAsia="Sylfaen,Sylfaen,Arial" w:cs="Sylfaen,Sylfaen,Arial"/>
          <w:b/>
          <w:bCs/>
          <w:i/>
          <w:sz w:val="20"/>
          <w:szCs w:val="20"/>
          <w:lang w:val="ka-GE"/>
        </w:rPr>
        <w:t>2.</w:t>
      </w:r>
      <w:r w:rsidRPr="0051659C">
        <w:rPr>
          <w:rFonts w:eastAsia="Sylfaen,Sylfaen,Arial" w:cs="Sylfaen,Sylfaen,Arial"/>
          <w:b/>
          <w:bCs/>
          <w:i/>
          <w:sz w:val="20"/>
          <w:szCs w:val="20"/>
          <w:lang w:val="ka-GE"/>
        </w:rPr>
        <w:tab/>
      </w:r>
      <w:r w:rsidRPr="0051659C">
        <w:rPr>
          <w:rFonts w:ascii="Sylfaen" w:eastAsia="Sylfaen,Sylfaen,Arial" w:hAnsi="Sylfaen" w:cs="Sylfaen,Sylfaen,Arial"/>
          <w:b/>
          <w:bCs/>
          <w:i/>
          <w:sz w:val="20"/>
          <w:szCs w:val="20"/>
          <w:lang w:val="ka-GE"/>
        </w:rPr>
        <w:t>დ</w:t>
      </w:r>
      <w:r w:rsidRPr="0051659C">
        <w:rPr>
          <w:rFonts w:eastAsia="Sylfaen,Sylfaen,Arial" w:cs="Sylfaen,Sylfaen,Arial"/>
          <w:b/>
          <w:bCs/>
          <w:i/>
          <w:sz w:val="20"/>
          <w:szCs w:val="20"/>
          <w:lang w:val="ka-GE"/>
        </w:rPr>
        <w:t>/</w:t>
      </w:r>
      <w:r w:rsidRPr="0051659C">
        <w:rPr>
          <w:rFonts w:ascii="Sylfaen" w:eastAsia="Sylfaen,Sylfaen,Arial" w:hAnsi="Sylfaen" w:cs="Sylfaen,Sylfaen,Arial"/>
          <w:b/>
          <w:bCs/>
          <w:i/>
          <w:sz w:val="20"/>
          <w:szCs w:val="20"/>
          <w:lang w:val="ka-GE"/>
        </w:rPr>
        <w:t>ხულო</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მ</w:t>
      </w:r>
      <w:r w:rsidRPr="0051659C">
        <w:rPr>
          <w:rFonts w:eastAsia="Sylfaen,Sylfaen,Arial" w:cs="Sylfaen,Sylfaen,Arial"/>
          <w:b/>
          <w:bCs/>
          <w:i/>
          <w:sz w:val="20"/>
          <w:szCs w:val="20"/>
          <w:lang w:val="ka-GE"/>
        </w:rPr>
        <w:t>.</w:t>
      </w:r>
      <w:r w:rsidRPr="0051659C">
        <w:rPr>
          <w:rFonts w:ascii="Sylfaen" w:eastAsia="Sylfaen,Sylfaen,Arial" w:hAnsi="Sylfaen" w:cs="Sylfaen,Sylfaen,Arial"/>
          <w:b/>
          <w:bCs/>
          <w:i/>
          <w:sz w:val="20"/>
          <w:szCs w:val="20"/>
          <w:lang w:val="ka-GE"/>
        </w:rPr>
        <w:t>შავაძის</w:t>
      </w:r>
      <w:r w:rsidRPr="0051659C">
        <w:rPr>
          <w:rFonts w:eastAsia="Sylfaen,Sylfaen,Arial" w:cs="Sylfaen,Sylfaen,Arial"/>
          <w:b/>
          <w:bCs/>
          <w:i/>
          <w:sz w:val="20"/>
          <w:szCs w:val="20"/>
          <w:lang w:val="ka-GE"/>
        </w:rPr>
        <w:t xml:space="preserve"> </w:t>
      </w:r>
      <w:r w:rsidRPr="0051659C">
        <w:rPr>
          <w:rFonts w:ascii="Sylfaen" w:eastAsia="Sylfaen,Sylfaen,Arial" w:hAnsi="Sylfaen" w:cs="Sylfaen,Sylfaen,Arial"/>
          <w:b/>
          <w:bCs/>
          <w:i/>
          <w:sz w:val="20"/>
          <w:szCs w:val="20"/>
          <w:lang w:val="ka-GE"/>
        </w:rPr>
        <w:t>ქ</w:t>
      </w:r>
      <w:r w:rsidRPr="0051659C">
        <w:rPr>
          <w:rFonts w:eastAsia="Sylfaen,Sylfaen,Arial" w:cs="Sylfaen,Sylfaen,Arial"/>
          <w:b/>
          <w:bCs/>
          <w:i/>
          <w:sz w:val="20"/>
          <w:szCs w:val="20"/>
          <w:lang w:val="ka-GE"/>
        </w:rPr>
        <w:t>. № 3</w:t>
      </w:r>
    </w:p>
    <w:p w:rsidR="00072A7C" w:rsidRPr="0051659C" w:rsidRDefault="00072A7C" w:rsidP="00072A7C">
      <w:pPr>
        <w:spacing w:before="120" w:line="240" w:lineRule="auto"/>
        <w:jc w:val="both"/>
        <w:rPr>
          <w:rFonts w:ascii="Sylfaen" w:hAnsi="Sylfaen" w:cs="Arial"/>
          <w:b/>
          <w:sz w:val="20"/>
          <w:szCs w:val="20"/>
          <w:lang w:val="ka-GE"/>
        </w:rPr>
      </w:pPr>
      <w:r w:rsidRPr="0051659C">
        <w:rPr>
          <w:rFonts w:ascii="Sylfaen" w:hAnsi="Sylfaen" w:cs="Arial"/>
          <w:b/>
          <w:sz w:val="20"/>
          <w:szCs w:val="20"/>
          <w:lang w:val="ka-GE"/>
        </w:rPr>
        <w:t xml:space="preserve">მოდულის განმახორციელებელი:  </w:t>
      </w:r>
      <w:r w:rsidR="00FB646D">
        <w:rPr>
          <w:rFonts w:ascii="Sylfaen" w:hAnsi="Sylfaen" w:cs="Arial"/>
          <w:sz w:val="20"/>
          <w:szCs w:val="20"/>
          <w:lang w:val="ka-GE"/>
        </w:rPr>
        <w:t>იხ.დანართი 2.</w:t>
      </w:r>
    </w:p>
    <w:p w:rsidR="00A86C97" w:rsidRPr="00DC715F" w:rsidRDefault="00A86C97" w:rsidP="00072A7C">
      <w:pPr>
        <w:spacing w:before="120" w:line="240" w:lineRule="auto"/>
        <w:jc w:val="both"/>
        <w:rPr>
          <w:rFonts w:ascii="Sylfaen" w:hAnsi="Sylfaen" w:cs="Arial"/>
          <w:b/>
          <w:sz w:val="20"/>
          <w:szCs w:val="20"/>
          <w:lang w:val="ka-GE"/>
        </w:rPr>
      </w:pPr>
    </w:p>
    <w:sectPr w:rsidR="00A86C97" w:rsidRPr="00DC715F" w:rsidSect="001144D5">
      <w:footerReference w:type="default" r:id="rId12"/>
      <w:pgSz w:w="16838" w:h="11906" w:orient="landscape"/>
      <w:pgMar w:top="720" w:right="720" w:bottom="288"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61B" w:rsidRDefault="00B2361B" w:rsidP="00185B3C">
      <w:pPr>
        <w:spacing w:after="0" w:line="240" w:lineRule="auto"/>
      </w:pPr>
      <w:r>
        <w:separator/>
      </w:r>
    </w:p>
  </w:endnote>
  <w:endnote w:type="continuationSeparator" w:id="0">
    <w:p w:rsidR="00B2361B" w:rsidRDefault="00B2361B" w:rsidP="00185B3C">
      <w:pPr>
        <w:spacing w:after="0" w:line="240" w:lineRule="auto"/>
      </w:pPr>
      <w:r>
        <w:continuationSeparator/>
      </w:r>
    </w:p>
  </w:endnote>
  <w:endnote w:type="continuationNotice" w:id="1">
    <w:p w:rsidR="00B2361B" w:rsidRDefault="00B23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Aria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cadNusx">
    <w:panose1 w:val="00000000000000000000"/>
    <w:charset w:val="00"/>
    <w:family w:val="auto"/>
    <w:pitch w:val="variable"/>
    <w:sig w:usb0="00000087" w:usb1="00000000" w:usb2="00000000" w:usb3="00000000" w:csb0="0000001B"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6130E7" w:rsidRDefault="006352C9">
        <w:pPr>
          <w:pStyle w:val="af1"/>
          <w:jc w:val="right"/>
        </w:pPr>
        <w:r>
          <w:fldChar w:fldCharType="begin"/>
        </w:r>
        <w:r w:rsidR="006130E7">
          <w:instrText xml:space="preserve"> PAGE   \* MERGEFORMAT </w:instrText>
        </w:r>
        <w:r>
          <w:fldChar w:fldCharType="separate"/>
        </w:r>
        <w:r w:rsidR="00317096">
          <w:rPr>
            <w:noProof/>
          </w:rPr>
          <w:t>6</w:t>
        </w:r>
        <w:r>
          <w:rPr>
            <w:noProof/>
          </w:rPr>
          <w:fldChar w:fldCharType="end"/>
        </w:r>
      </w:p>
    </w:sdtContent>
  </w:sdt>
  <w:p w:rsidR="006130E7" w:rsidRDefault="006130E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61B" w:rsidRDefault="00B2361B" w:rsidP="00185B3C">
      <w:pPr>
        <w:spacing w:after="0" w:line="240" w:lineRule="auto"/>
      </w:pPr>
      <w:r>
        <w:separator/>
      </w:r>
    </w:p>
  </w:footnote>
  <w:footnote w:type="continuationSeparator" w:id="0">
    <w:p w:rsidR="00B2361B" w:rsidRDefault="00B2361B" w:rsidP="00185B3C">
      <w:pPr>
        <w:spacing w:after="0" w:line="240" w:lineRule="auto"/>
      </w:pPr>
      <w:r>
        <w:continuationSeparator/>
      </w:r>
    </w:p>
  </w:footnote>
  <w:footnote w:type="continuationNotice" w:id="1">
    <w:p w:rsidR="00B2361B" w:rsidRDefault="00B2361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652F90"/>
    <w:multiLevelType w:val="hybridMultilevel"/>
    <w:tmpl w:val="B438424E"/>
    <w:lvl w:ilvl="0" w:tplc="B64040A2">
      <w:start w:val="1"/>
      <w:numFmt w:val="decimal"/>
      <w:lvlText w:val="%1."/>
      <w:lvlJc w:val="left"/>
      <w:pPr>
        <w:ind w:left="450" w:hanging="360"/>
      </w:pPr>
      <w:rPr>
        <w:rFonts w:cs="Sylfaen"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272B55"/>
    <w:multiLevelType w:val="hybridMultilevel"/>
    <w:tmpl w:val="D4B49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D53E0D"/>
    <w:multiLevelType w:val="hybridMultilevel"/>
    <w:tmpl w:val="7338A5B0"/>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F9B771E"/>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C267A3"/>
    <w:multiLevelType w:val="hybridMultilevel"/>
    <w:tmpl w:val="F58C8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385124"/>
    <w:multiLevelType w:val="hybridMultilevel"/>
    <w:tmpl w:val="278C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C770B4"/>
    <w:multiLevelType w:val="hybridMultilevel"/>
    <w:tmpl w:val="AB6AA8AC"/>
    <w:lvl w:ilvl="0" w:tplc="5072BF6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DA3AD0"/>
    <w:multiLevelType w:val="hybridMultilevel"/>
    <w:tmpl w:val="45B0C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9D622E"/>
    <w:multiLevelType w:val="hybridMultilevel"/>
    <w:tmpl w:val="55261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8640A3"/>
    <w:multiLevelType w:val="hybridMultilevel"/>
    <w:tmpl w:val="02B06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797D1055"/>
    <w:multiLevelType w:val="hybridMultilevel"/>
    <w:tmpl w:val="1F4CF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3"/>
  </w:num>
  <w:num w:numId="3">
    <w:abstractNumId w:val="0"/>
  </w:num>
  <w:num w:numId="4">
    <w:abstractNumId w:val="7"/>
  </w:num>
  <w:num w:numId="5">
    <w:abstractNumId w:val="13"/>
  </w:num>
  <w:num w:numId="6">
    <w:abstractNumId w:val="11"/>
  </w:num>
  <w:num w:numId="7">
    <w:abstractNumId w:val="3"/>
  </w:num>
  <w:num w:numId="8">
    <w:abstractNumId w:val="12"/>
  </w:num>
  <w:num w:numId="9">
    <w:abstractNumId w:val="19"/>
  </w:num>
  <w:num w:numId="10">
    <w:abstractNumId w:val="21"/>
  </w:num>
  <w:num w:numId="11">
    <w:abstractNumId w:val="22"/>
  </w:num>
  <w:num w:numId="12">
    <w:abstractNumId w:val="5"/>
  </w:num>
  <w:num w:numId="13">
    <w:abstractNumId w:val="14"/>
  </w:num>
  <w:num w:numId="14">
    <w:abstractNumId w:val="20"/>
  </w:num>
  <w:num w:numId="15">
    <w:abstractNumId w:val="15"/>
  </w:num>
  <w:num w:numId="16">
    <w:abstractNumId w:val="8"/>
  </w:num>
  <w:num w:numId="17">
    <w:abstractNumId w:val="16"/>
  </w:num>
  <w:num w:numId="18">
    <w:abstractNumId w:val="24"/>
  </w:num>
  <w:num w:numId="19">
    <w:abstractNumId w:val="6"/>
  </w:num>
  <w:num w:numId="20">
    <w:abstractNumId w:val="1"/>
  </w:num>
  <w:num w:numId="21">
    <w:abstractNumId w:val="10"/>
  </w:num>
  <w:num w:numId="22">
    <w:abstractNumId w:val="18"/>
  </w:num>
  <w:num w:numId="23">
    <w:abstractNumId w:val="9"/>
  </w:num>
  <w:num w:numId="24">
    <w:abstractNumId w:val="4"/>
  </w:num>
  <w:num w:numId="2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8"/>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01051"/>
    <w:rsid w:val="00002937"/>
    <w:rsid w:val="00006AD1"/>
    <w:rsid w:val="000113EF"/>
    <w:rsid w:val="00014754"/>
    <w:rsid w:val="00016C93"/>
    <w:rsid w:val="00017A37"/>
    <w:rsid w:val="000242F9"/>
    <w:rsid w:val="00024577"/>
    <w:rsid w:val="000322DE"/>
    <w:rsid w:val="000349BD"/>
    <w:rsid w:val="0003707E"/>
    <w:rsid w:val="00041ADD"/>
    <w:rsid w:val="000423B6"/>
    <w:rsid w:val="00042CA5"/>
    <w:rsid w:val="000527BF"/>
    <w:rsid w:val="000535EB"/>
    <w:rsid w:val="000547FF"/>
    <w:rsid w:val="00057861"/>
    <w:rsid w:val="00070B1D"/>
    <w:rsid w:val="00071CD1"/>
    <w:rsid w:val="00072A7C"/>
    <w:rsid w:val="00073549"/>
    <w:rsid w:val="00074CCF"/>
    <w:rsid w:val="000767CA"/>
    <w:rsid w:val="00077FC5"/>
    <w:rsid w:val="000921E9"/>
    <w:rsid w:val="0009772D"/>
    <w:rsid w:val="000A61B9"/>
    <w:rsid w:val="000A6D76"/>
    <w:rsid w:val="000B78F7"/>
    <w:rsid w:val="000B7953"/>
    <w:rsid w:val="000D3466"/>
    <w:rsid w:val="000D4770"/>
    <w:rsid w:val="000D6499"/>
    <w:rsid w:val="000E277C"/>
    <w:rsid w:val="000E4D2C"/>
    <w:rsid w:val="000E7983"/>
    <w:rsid w:val="000F009F"/>
    <w:rsid w:val="000F113D"/>
    <w:rsid w:val="000F3FB0"/>
    <w:rsid w:val="000F4D64"/>
    <w:rsid w:val="000F7CFC"/>
    <w:rsid w:val="00101051"/>
    <w:rsid w:val="001015D3"/>
    <w:rsid w:val="001033F3"/>
    <w:rsid w:val="0010606C"/>
    <w:rsid w:val="00111478"/>
    <w:rsid w:val="001143F6"/>
    <w:rsid w:val="001144D5"/>
    <w:rsid w:val="001151B5"/>
    <w:rsid w:val="00116283"/>
    <w:rsid w:val="00116818"/>
    <w:rsid w:val="001217A7"/>
    <w:rsid w:val="0012310D"/>
    <w:rsid w:val="00123469"/>
    <w:rsid w:val="00125700"/>
    <w:rsid w:val="001259F9"/>
    <w:rsid w:val="00127820"/>
    <w:rsid w:val="00133BE0"/>
    <w:rsid w:val="0013600A"/>
    <w:rsid w:val="00143D46"/>
    <w:rsid w:val="0015039E"/>
    <w:rsid w:val="00163D53"/>
    <w:rsid w:val="00165645"/>
    <w:rsid w:val="00174F99"/>
    <w:rsid w:val="00185B3C"/>
    <w:rsid w:val="00195293"/>
    <w:rsid w:val="00195412"/>
    <w:rsid w:val="00196C42"/>
    <w:rsid w:val="001A42DE"/>
    <w:rsid w:val="001A4739"/>
    <w:rsid w:val="001A52F1"/>
    <w:rsid w:val="001A7D8F"/>
    <w:rsid w:val="001B04B1"/>
    <w:rsid w:val="001B3358"/>
    <w:rsid w:val="001B5DED"/>
    <w:rsid w:val="001B6717"/>
    <w:rsid w:val="001D05A1"/>
    <w:rsid w:val="001D6034"/>
    <w:rsid w:val="001E7897"/>
    <w:rsid w:val="001F2E0F"/>
    <w:rsid w:val="00212C1E"/>
    <w:rsid w:val="00216343"/>
    <w:rsid w:val="00221256"/>
    <w:rsid w:val="00223153"/>
    <w:rsid w:val="002335B5"/>
    <w:rsid w:val="00235C64"/>
    <w:rsid w:val="00241FE5"/>
    <w:rsid w:val="00243845"/>
    <w:rsid w:val="002510D4"/>
    <w:rsid w:val="00252E2E"/>
    <w:rsid w:val="00255BEC"/>
    <w:rsid w:val="00257309"/>
    <w:rsid w:val="002635A6"/>
    <w:rsid w:val="002738C9"/>
    <w:rsid w:val="00273A23"/>
    <w:rsid w:val="00273AE9"/>
    <w:rsid w:val="00273EE5"/>
    <w:rsid w:val="002746FA"/>
    <w:rsid w:val="00276A83"/>
    <w:rsid w:val="00285684"/>
    <w:rsid w:val="002945AA"/>
    <w:rsid w:val="0029761D"/>
    <w:rsid w:val="002A3920"/>
    <w:rsid w:val="002A4269"/>
    <w:rsid w:val="002B0494"/>
    <w:rsid w:val="002B2B07"/>
    <w:rsid w:val="002C2AA2"/>
    <w:rsid w:val="002C3E91"/>
    <w:rsid w:val="002C5D57"/>
    <w:rsid w:val="002C7EC2"/>
    <w:rsid w:val="002D5907"/>
    <w:rsid w:val="002D5A93"/>
    <w:rsid w:val="002E088E"/>
    <w:rsid w:val="002E1123"/>
    <w:rsid w:val="002E5E11"/>
    <w:rsid w:val="002E5F84"/>
    <w:rsid w:val="002E7C79"/>
    <w:rsid w:val="002F4F8A"/>
    <w:rsid w:val="002F557D"/>
    <w:rsid w:val="00301957"/>
    <w:rsid w:val="00303575"/>
    <w:rsid w:val="00303EB0"/>
    <w:rsid w:val="003057F4"/>
    <w:rsid w:val="00312FD9"/>
    <w:rsid w:val="0031323E"/>
    <w:rsid w:val="00315959"/>
    <w:rsid w:val="00317096"/>
    <w:rsid w:val="003257E1"/>
    <w:rsid w:val="00331EF1"/>
    <w:rsid w:val="003321D7"/>
    <w:rsid w:val="00332218"/>
    <w:rsid w:val="00334554"/>
    <w:rsid w:val="00336580"/>
    <w:rsid w:val="003438B3"/>
    <w:rsid w:val="00343E19"/>
    <w:rsid w:val="0034444C"/>
    <w:rsid w:val="00356C3D"/>
    <w:rsid w:val="003578E9"/>
    <w:rsid w:val="003603C6"/>
    <w:rsid w:val="00381879"/>
    <w:rsid w:val="00384B2B"/>
    <w:rsid w:val="003872D9"/>
    <w:rsid w:val="00395083"/>
    <w:rsid w:val="003A40C3"/>
    <w:rsid w:val="003A5138"/>
    <w:rsid w:val="003B23A0"/>
    <w:rsid w:val="003B5454"/>
    <w:rsid w:val="003B5959"/>
    <w:rsid w:val="003E38B4"/>
    <w:rsid w:val="003E6509"/>
    <w:rsid w:val="003F06D1"/>
    <w:rsid w:val="00401CDC"/>
    <w:rsid w:val="004052D7"/>
    <w:rsid w:val="00406D70"/>
    <w:rsid w:val="00407922"/>
    <w:rsid w:val="00416EE9"/>
    <w:rsid w:val="00422F8D"/>
    <w:rsid w:val="00423A40"/>
    <w:rsid w:val="00424565"/>
    <w:rsid w:val="004306C8"/>
    <w:rsid w:val="004318E0"/>
    <w:rsid w:val="004326F1"/>
    <w:rsid w:val="004344EA"/>
    <w:rsid w:val="0044166A"/>
    <w:rsid w:val="0044274A"/>
    <w:rsid w:val="004439AA"/>
    <w:rsid w:val="00451143"/>
    <w:rsid w:val="00451D59"/>
    <w:rsid w:val="00453C29"/>
    <w:rsid w:val="00455F5D"/>
    <w:rsid w:val="00460555"/>
    <w:rsid w:val="004626CB"/>
    <w:rsid w:val="00475DB8"/>
    <w:rsid w:val="00482AAC"/>
    <w:rsid w:val="0048390D"/>
    <w:rsid w:val="00490842"/>
    <w:rsid w:val="00492F66"/>
    <w:rsid w:val="004B0BD5"/>
    <w:rsid w:val="004B5554"/>
    <w:rsid w:val="004B75BD"/>
    <w:rsid w:val="004C1676"/>
    <w:rsid w:val="004C3EB4"/>
    <w:rsid w:val="004D091F"/>
    <w:rsid w:val="004D5BE4"/>
    <w:rsid w:val="004D7749"/>
    <w:rsid w:val="004E2B5D"/>
    <w:rsid w:val="004E339C"/>
    <w:rsid w:val="004E7130"/>
    <w:rsid w:val="004E7F94"/>
    <w:rsid w:val="004F5583"/>
    <w:rsid w:val="004F5D16"/>
    <w:rsid w:val="005015B5"/>
    <w:rsid w:val="00507457"/>
    <w:rsid w:val="005109C6"/>
    <w:rsid w:val="0051300B"/>
    <w:rsid w:val="00513BEE"/>
    <w:rsid w:val="00515A97"/>
    <w:rsid w:val="00515E1B"/>
    <w:rsid w:val="0052139E"/>
    <w:rsid w:val="00524A5C"/>
    <w:rsid w:val="00526C56"/>
    <w:rsid w:val="005303BD"/>
    <w:rsid w:val="00534621"/>
    <w:rsid w:val="00537CB0"/>
    <w:rsid w:val="00545F4F"/>
    <w:rsid w:val="005615CB"/>
    <w:rsid w:val="0056760F"/>
    <w:rsid w:val="00572EFB"/>
    <w:rsid w:val="00574773"/>
    <w:rsid w:val="00582EF4"/>
    <w:rsid w:val="005832E3"/>
    <w:rsid w:val="0058763C"/>
    <w:rsid w:val="00587F8A"/>
    <w:rsid w:val="00593E10"/>
    <w:rsid w:val="00594019"/>
    <w:rsid w:val="00597A99"/>
    <w:rsid w:val="005A0687"/>
    <w:rsid w:val="005A4467"/>
    <w:rsid w:val="005D0182"/>
    <w:rsid w:val="005D4196"/>
    <w:rsid w:val="005D6C94"/>
    <w:rsid w:val="005E1E0E"/>
    <w:rsid w:val="005E6E7E"/>
    <w:rsid w:val="005F4097"/>
    <w:rsid w:val="005F5BBF"/>
    <w:rsid w:val="00604159"/>
    <w:rsid w:val="00605055"/>
    <w:rsid w:val="00607D47"/>
    <w:rsid w:val="006111B0"/>
    <w:rsid w:val="00612238"/>
    <w:rsid w:val="006130E7"/>
    <w:rsid w:val="006140B5"/>
    <w:rsid w:val="0061422E"/>
    <w:rsid w:val="006212CB"/>
    <w:rsid w:val="006248C0"/>
    <w:rsid w:val="00626381"/>
    <w:rsid w:val="0063232C"/>
    <w:rsid w:val="00633363"/>
    <w:rsid w:val="00633C11"/>
    <w:rsid w:val="00634770"/>
    <w:rsid w:val="006352C9"/>
    <w:rsid w:val="00637623"/>
    <w:rsid w:val="0064301F"/>
    <w:rsid w:val="00650860"/>
    <w:rsid w:val="00651D92"/>
    <w:rsid w:val="00651F3C"/>
    <w:rsid w:val="00652393"/>
    <w:rsid w:val="00653BBF"/>
    <w:rsid w:val="00654201"/>
    <w:rsid w:val="00654AF8"/>
    <w:rsid w:val="00662854"/>
    <w:rsid w:val="006635A7"/>
    <w:rsid w:val="00665B67"/>
    <w:rsid w:val="00666992"/>
    <w:rsid w:val="00670B59"/>
    <w:rsid w:val="0068408D"/>
    <w:rsid w:val="00686452"/>
    <w:rsid w:val="00686C89"/>
    <w:rsid w:val="00691EB6"/>
    <w:rsid w:val="00691EC3"/>
    <w:rsid w:val="006A2656"/>
    <w:rsid w:val="006A5A5A"/>
    <w:rsid w:val="006B4763"/>
    <w:rsid w:val="006B5F00"/>
    <w:rsid w:val="006B6E25"/>
    <w:rsid w:val="006C06C2"/>
    <w:rsid w:val="006C6599"/>
    <w:rsid w:val="006C7D74"/>
    <w:rsid w:val="006D228D"/>
    <w:rsid w:val="006D5802"/>
    <w:rsid w:val="006E0719"/>
    <w:rsid w:val="006E1D56"/>
    <w:rsid w:val="006F0C8C"/>
    <w:rsid w:val="007003EE"/>
    <w:rsid w:val="007120D9"/>
    <w:rsid w:val="00712465"/>
    <w:rsid w:val="00721C53"/>
    <w:rsid w:val="007276B1"/>
    <w:rsid w:val="00731E1E"/>
    <w:rsid w:val="0073716A"/>
    <w:rsid w:val="00737213"/>
    <w:rsid w:val="00741385"/>
    <w:rsid w:val="007424E3"/>
    <w:rsid w:val="0074643C"/>
    <w:rsid w:val="00746501"/>
    <w:rsid w:val="007513D3"/>
    <w:rsid w:val="007515B0"/>
    <w:rsid w:val="00763D91"/>
    <w:rsid w:val="0076535D"/>
    <w:rsid w:val="00770D65"/>
    <w:rsid w:val="007712EE"/>
    <w:rsid w:val="007775E4"/>
    <w:rsid w:val="007776AB"/>
    <w:rsid w:val="007813A2"/>
    <w:rsid w:val="007817B6"/>
    <w:rsid w:val="007825EA"/>
    <w:rsid w:val="00782F92"/>
    <w:rsid w:val="00783563"/>
    <w:rsid w:val="00787F4D"/>
    <w:rsid w:val="0079591E"/>
    <w:rsid w:val="00795AE1"/>
    <w:rsid w:val="007B3A20"/>
    <w:rsid w:val="007C2AB0"/>
    <w:rsid w:val="007D3ACA"/>
    <w:rsid w:val="007D73F9"/>
    <w:rsid w:val="007E2411"/>
    <w:rsid w:val="007E296A"/>
    <w:rsid w:val="007F0B70"/>
    <w:rsid w:val="007F2E4E"/>
    <w:rsid w:val="00801963"/>
    <w:rsid w:val="00806378"/>
    <w:rsid w:val="008063CB"/>
    <w:rsid w:val="00822A98"/>
    <w:rsid w:val="00823438"/>
    <w:rsid w:val="00823C99"/>
    <w:rsid w:val="00836188"/>
    <w:rsid w:val="0084287F"/>
    <w:rsid w:val="00843C2C"/>
    <w:rsid w:val="00845F3F"/>
    <w:rsid w:val="00847A55"/>
    <w:rsid w:val="00850379"/>
    <w:rsid w:val="00852694"/>
    <w:rsid w:val="00854759"/>
    <w:rsid w:val="008548ED"/>
    <w:rsid w:val="0087147A"/>
    <w:rsid w:val="0087206B"/>
    <w:rsid w:val="00872F14"/>
    <w:rsid w:val="00877C43"/>
    <w:rsid w:val="00883C43"/>
    <w:rsid w:val="00883C54"/>
    <w:rsid w:val="0088764F"/>
    <w:rsid w:val="00891068"/>
    <w:rsid w:val="008949A4"/>
    <w:rsid w:val="008A07FA"/>
    <w:rsid w:val="008A41B2"/>
    <w:rsid w:val="008B2BEF"/>
    <w:rsid w:val="008B3DA6"/>
    <w:rsid w:val="008D5C1C"/>
    <w:rsid w:val="008D73EB"/>
    <w:rsid w:val="008E3D6B"/>
    <w:rsid w:val="008E6B3B"/>
    <w:rsid w:val="008E75E7"/>
    <w:rsid w:val="008F2F74"/>
    <w:rsid w:val="008F7132"/>
    <w:rsid w:val="00905AB0"/>
    <w:rsid w:val="00907475"/>
    <w:rsid w:val="00914543"/>
    <w:rsid w:val="00924CF4"/>
    <w:rsid w:val="00925842"/>
    <w:rsid w:val="00930D96"/>
    <w:rsid w:val="00932F38"/>
    <w:rsid w:val="00934572"/>
    <w:rsid w:val="00943332"/>
    <w:rsid w:val="0094448E"/>
    <w:rsid w:val="0095319A"/>
    <w:rsid w:val="00953A5D"/>
    <w:rsid w:val="00956BE3"/>
    <w:rsid w:val="009616C3"/>
    <w:rsid w:val="00962F05"/>
    <w:rsid w:val="00972A54"/>
    <w:rsid w:val="00982B69"/>
    <w:rsid w:val="00993913"/>
    <w:rsid w:val="00996117"/>
    <w:rsid w:val="009A3BAB"/>
    <w:rsid w:val="009C1B6F"/>
    <w:rsid w:val="009C386F"/>
    <w:rsid w:val="009D7C19"/>
    <w:rsid w:val="009E5736"/>
    <w:rsid w:val="009F15CF"/>
    <w:rsid w:val="009F3335"/>
    <w:rsid w:val="009F3968"/>
    <w:rsid w:val="009F3F47"/>
    <w:rsid w:val="009F58F9"/>
    <w:rsid w:val="009F6FAD"/>
    <w:rsid w:val="00A14BD7"/>
    <w:rsid w:val="00A15773"/>
    <w:rsid w:val="00A20827"/>
    <w:rsid w:val="00A21479"/>
    <w:rsid w:val="00A2270A"/>
    <w:rsid w:val="00A2463E"/>
    <w:rsid w:val="00A24D2B"/>
    <w:rsid w:val="00A24D52"/>
    <w:rsid w:val="00A30598"/>
    <w:rsid w:val="00A33C73"/>
    <w:rsid w:val="00A369ED"/>
    <w:rsid w:val="00A41A0C"/>
    <w:rsid w:val="00A43973"/>
    <w:rsid w:val="00A56563"/>
    <w:rsid w:val="00A5668B"/>
    <w:rsid w:val="00A6102C"/>
    <w:rsid w:val="00A63BD8"/>
    <w:rsid w:val="00A6599B"/>
    <w:rsid w:val="00A7143D"/>
    <w:rsid w:val="00A73B23"/>
    <w:rsid w:val="00A7467E"/>
    <w:rsid w:val="00A74AB5"/>
    <w:rsid w:val="00A7519A"/>
    <w:rsid w:val="00A811D5"/>
    <w:rsid w:val="00A83608"/>
    <w:rsid w:val="00A8453C"/>
    <w:rsid w:val="00A86C97"/>
    <w:rsid w:val="00A946A0"/>
    <w:rsid w:val="00A95371"/>
    <w:rsid w:val="00AA32D4"/>
    <w:rsid w:val="00AA6260"/>
    <w:rsid w:val="00AA76F0"/>
    <w:rsid w:val="00AA7BAF"/>
    <w:rsid w:val="00AA7C7D"/>
    <w:rsid w:val="00AB0179"/>
    <w:rsid w:val="00AB022F"/>
    <w:rsid w:val="00AC1098"/>
    <w:rsid w:val="00AC149B"/>
    <w:rsid w:val="00AC1D35"/>
    <w:rsid w:val="00AC1ED7"/>
    <w:rsid w:val="00AC4B61"/>
    <w:rsid w:val="00AC5B3A"/>
    <w:rsid w:val="00AC5C9D"/>
    <w:rsid w:val="00AC68B4"/>
    <w:rsid w:val="00AD2523"/>
    <w:rsid w:val="00AD43E1"/>
    <w:rsid w:val="00AE293B"/>
    <w:rsid w:val="00AE3BF2"/>
    <w:rsid w:val="00AE3CF2"/>
    <w:rsid w:val="00AE5088"/>
    <w:rsid w:val="00AF77F2"/>
    <w:rsid w:val="00B0593E"/>
    <w:rsid w:val="00B14FBC"/>
    <w:rsid w:val="00B161FB"/>
    <w:rsid w:val="00B20F35"/>
    <w:rsid w:val="00B2361B"/>
    <w:rsid w:val="00B255AD"/>
    <w:rsid w:val="00B270C6"/>
    <w:rsid w:val="00B279D8"/>
    <w:rsid w:val="00B31C23"/>
    <w:rsid w:val="00B31E89"/>
    <w:rsid w:val="00B33355"/>
    <w:rsid w:val="00B41715"/>
    <w:rsid w:val="00B422CE"/>
    <w:rsid w:val="00B426A7"/>
    <w:rsid w:val="00B4393A"/>
    <w:rsid w:val="00B5624E"/>
    <w:rsid w:val="00B60CBB"/>
    <w:rsid w:val="00B6327B"/>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5D86"/>
    <w:rsid w:val="00BB6001"/>
    <w:rsid w:val="00BB709C"/>
    <w:rsid w:val="00BC53B7"/>
    <w:rsid w:val="00BC77D3"/>
    <w:rsid w:val="00BD05BB"/>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4A50"/>
    <w:rsid w:val="00C250E5"/>
    <w:rsid w:val="00C32A04"/>
    <w:rsid w:val="00C4637F"/>
    <w:rsid w:val="00C5310A"/>
    <w:rsid w:val="00C56C73"/>
    <w:rsid w:val="00C63CA4"/>
    <w:rsid w:val="00C64E27"/>
    <w:rsid w:val="00C65E89"/>
    <w:rsid w:val="00C72265"/>
    <w:rsid w:val="00C83A0B"/>
    <w:rsid w:val="00C87995"/>
    <w:rsid w:val="00C95123"/>
    <w:rsid w:val="00C96FBC"/>
    <w:rsid w:val="00C97159"/>
    <w:rsid w:val="00C9761D"/>
    <w:rsid w:val="00CA1731"/>
    <w:rsid w:val="00CA521D"/>
    <w:rsid w:val="00CB06D1"/>
    <w:rsid w:val="00CB375F"/>
    <w:rsid w:val="00CC1214"/>
    <w:rsid w:val="00CC388E"/>
    <w:rsid w:val="00CC392D"/>
    <w:rsid w:val="00CD078E"/>
    <w:rsid w:val="00CD1817"/>
    <w:rsid w:val="00CD1C9C"/>
    <w:rsid w:val="00CD2144"/>
    <w:rsid w:val="00CD39B6"/>
    <w:rsid w:val="00CD67F3"/>
    <w:rsid w:val="00CD78AE"/>
    <w:rsid w:val="00CE309D"/>
    <w:rsid w:val="00CE36B6"/>
    <w:rsid w:val="00CE52DD"/>
    <w:rsid w:val="00CE6252"/>
    <w:rsid w:val="00CE6A9F"/>
    <w:rsid w:val="00CF251F"/>
    <w:rsid w:val="00CF4816"/>
    <w:rsid w:val="00CF54CA"/>
    <w:rsid w:val="00CF7DE1"/>
    <w:rsid w:val="00D00147"/>
    <w:rsid w:val="00D0060E"/>
    <w:rsid w:val="00D15617"/>
    <w:rsid w:val="00D247A2"/>
    <w:rsid w:val="00D30970"/>
    <w:rsid w:val="00D35B14"/>
    <w:rsid w:val="00D36DD8"/>
    <w:rsid w:val="00D40DD1"/>
    <w:rsid w:val="00D42EA1"/>
    <w:rsid w:val="00D47EF7"/>
    <w:rsid w:val="00D501D7"/>
    <w:rsid w:val="00D548EB"/>
    <w:rsid w:val="00D5616D"/>
    <w:rsid w:val="00D75651"/>
    <w:rsid w:val="00D831E2"/>
    <w:rsid w:val="00D87AFE"/>
    <w:rsid w:val="00D91090"/>
    <w:rsid w:val="00D97D2E"/>
    <w:rsid w:val="00DA057D"/>
    <w:rsid w:val="00DA0831"/>
    <w:rsid w:val="00DA3E10"/>
    <w:rsid w:val="00DC0626"/>
    <w:rsid w:val="00DC1D7C"/>
    <w:rsid w:val="00DC352F"/>
    <w:rsid w:val="00DC4220"/>
    <w:rsid w:val="00DC555F"/>
    <w:rsid w:val="00DC5B6D"/>
    <w:rsid w:val="00DC715F"/>
    <w:rsid w:val="00DC7234"/>
    <w:rsid w:val="00DD24E4"/>
    <w:rsid w:val="00DE1E79"/>
    <w:rsid w:val="00DE1FED"/>
    <w:rsid w:val="00DE5E38"/>
    <w:rsid w:val="00DF0F11"/>
    <w:rsid w:val="00DF1934"/>
    <w:rsid w:val="00DF7D98"/>
    <w:rsid w:val="00E037F0"/>
    <w:rsid w:val="00E047F4"/>
    <w:rsid w:val="00E37895"/>
    <w:rsid w:val="00E402CF"/>
    <w:rsid w:val="00E501F4"/>
    <w:rsid w:val="00E50A7C"/>
    <w:rsid w:val="00E558FB"/>
    <w:rsid w:val="00E57D37"/>
    <w:rsid w:val="00E62897"/>
    <w:rsid w:val="00E63534"/>
    <w:rsid w:val="00E64FFC"/>
    <w:rsid w:val="00E6525F"/>
    <w:rsid w:val="00E67316"/>
    <w:rsid w:val="00E70DB1"/>
    <w:rsid w:val="00E8076E"/>
    <w:rsid w:val="00E85748"/>
    <w:rsid w:val="00E870E2"/>
    <w:rsid w:val="00E92C15"/>
    <w:rsid w:val="00E9305B"/>
    <w:rsid w:val="00E94E0C"/>
    <w:rsid w:val="00EA3B13"/>
    <w:rsid w:val="00EA405C"/>
    <w:rsid w:val="00EC4BA0"/>
    <w:rsid w:val="00EE1D2F"/>
    <w:rsid w:val="00EE30CB"/>
    <w:rsid w:val="00EE6449"/>
    <w:rsid w:val="00EF2FE5"/>
    <w:rsid w:val="00EF349F"/>
    <w:rsid w:val="00EF76C3"/>
    <w:rsid w:val="00EF7D94"/>
    <w:rsid w:val="00F02339"/>
    <w:rsid w:val="00F025DB"/>
    <w:rsid w:val="00F02896"/>
    <w:rsid w:val="00F033D3"/>
    <w:rsid w:val="00F0639B"/>
    <w:rsid w:val="00F27F2F"/>
    <w:rsid w:val="00F3436F"/>
    <w:rsid w:val="00F41CA4"/>
    <w:rsid w:val="00F44BD5"/>
    <w:rsid w:val="00F45106"/>
    <w:rsid w:val="00F47F57"/>
    <w:rsid w:val="00F53954"/>
    <w:rsid w:val="00F711C1"/>
    <w:rsid w:val="00F81E9C"/>
    <w:rsid w:val="00F83C82"/>
    <w:rsid w:val="00F90BF2"/>
    <w:rsid w:val="00F94C80"/>
    <w:rsid w:val="00F96E64"/>
    <w:rsid w:val="00FB501D"/>
    <w:rsid w:val="00FB646D"/>
    <w:rsid w:val="00FC04DC"/>
    <w:rsid w:val="00FD65C1"/>
    <w:rsid w:val="00FD68DB"/>
    <w:rsid w:val="00FE0423"/>
    <w:rsid w:val="00FE1A94"/>
    <w:rsid w:val="00FE21F3"/>
    <w:rsid w:val="00FE59A2"/>
    <w:rsid w:val="00FE6E74"/>
    <w:rsid w:val="00FF5A63"/>
    <w:rsid w:val="00FF5B42"/>
    <w:rsid w:val="00FF7801"/>
    <w:rsid w:val="13840C49"/>
    <w:rsid w:val="2F4C4DF0"/>
    <w:rsid w:val="39CA7426"/>
    <w:rsid w:val="3E06767E"/>
    <w:rsid w:val="455ADF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character" w:customStyle="1" w:styleId="a4">
    <w:name w:val="Абзац списка Знак"/>
    <w:link w:val="a3"/>
    <w:uiPriority w:val="34"/>
    <w:qFormat/>
    <w:locked/>
    <w:rsid w:val="00515A97"/>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B998C48F3CB4192FF3096F3A02229" ma:contentTypeVersion="2" ma:contentTypeDescription="Create a new document." ma:contentTypeScope="" ma:versionID="0b3c2b754ac984d05b15eb9176971106">
  <xsd:schema xmlns:xsd="http://www.w3.org/2001/XMLSchema" xmlns:xs="http://www.w3.org/2001/XMLSchema" xmlns:p="http://schemas.microsoft.com/office/2006/metadata/properties" xmlns:ns2="0240ceb2-844a-4aae-9fee-0d08f6e3d437" targetNamespace="http://schemas.microsoft.com/office/2006/metadata/properties" ma:root="true" ma:fieldsID="8c69930683271a9c62de3e5f0ae09252" ns2:_="">
    <xsd:import namespace="0240ceb2-844a-4aae-9fee-0d08f6e3d43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40ceb2-844a-4aae-9fee-0d08f6e3d4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2530D-650B-49FB-BDED-98B4615AE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40ceb2-844a-4aae-9fee-0d08f6e3d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8434D-9B13-4F7F-970B-2E559A6A8F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4A213-6662-4D2D-A433-AEECAAFA2B15}">
  <ds:schemaRefs>
    <ds:schemaRef ds:uri="http://schemas.microsoft.com/sharepoint/v3/contenttype/forms"/>
  </ds:schemaRefs>
</ds:datastoreItem>
</file>

<file path=customXml/itemProps4.xml><?xml version="1.0" encoding="utf-8"?>
<ds:datastoreItem xmlns:ds="http://schemas.openxmlformats.org/officeDocument/2006/customXml" ds:itemID="{4D5F7310-419F-4F20-928E-58A57014E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taliko-pc</cp:lastModifiedBy>
  <cp:revision>27</cp:revision>
  <cp:lastPrinted>2016-02-10T14:27:00Z</cp:lastPrinted>
  <dcterms:created xsi:type="dcterms:W3CDTF">2017-06-03T13:01:00Z</dcterms:created>
  <dcterms:modified xsi:type="dcterms:W3CDTF">2022-01-16T15:37:00Z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0x010100B60B998C48F3CB4192FF3096F3A02229</vt:lpwstr>
  </property>
</Properties>
</file>